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E6B77C" w14:textId="77777777" w:rsidR="00C40302" w:rsidRPr="00ED296F" w:rsidRDefault="00E5329D" w:rsidP="00E5329D">
      <w:pPr>
        <w:jc w:val="center"/>
        <w:rPr>
          <w:rFonts w:ascii="Times New Roman" w:hAnsi="Times New Roman" w:cs="Times New Roman"/>
          <w:sz w:val="24"/>
          <w:szCs w:val="24"/>
        </w:rPr>
      </w:pPr>
      <w:bookmarkStart w:id="0" w:name="_GoBack"/>
      <w:bookmarkEnd w:id="0"/>
      <w:r w:rsidRPr="00ED296F">
        <w:rPr>
          <w:rFonts w:ascii="Times New Roman" w:hAnsi="Times New Roman" w:cs="Times New Roman"/>
          <w:sz w:val="24"/>
          <w:szCs w:val="24"/>
        </w:rPr>
        <w:t>Creating Community Connections</w:t>
      </w:r>
    </w:p>
    <w:p w14:paraId="7C19CB29" w14:textId="77777777" w:rsidR="00E5329D" w:rsidRPr="00ED296F" w:rsidRDefault="00E5329D" w:rsidP="00E5329D">
      <w:pPr>
        <w:jc w:val="center"/>
        <w:rPr>
          <w:rFonts w:ascii="Times New Roman" w:hAnsi="Times New Roman" w:cs="Times New Roman"/>
          <w:sz w:val="24"/>
          <w:szCs w:val="24"/>
        </w:rPr>
      </w:pPr>
      <w:r w:rsidRPr="00ED296F">
        <w:rPr>
          <w:rFonts w:ascii="Times New Roman" w:hAnsi="Times New Roman" w:cs="Times New Roman"/>
          <w:sz w:val="24"/>
          <w:szCs w:val="24"/>
        </w:rPr>
        <w:t>Tompkins County Community Foundation</w:t>
      </w:r>
    </w:p>
    <w:p w14:paraId="0493F02A" w14:textId="77777777" w:rsidR="00E5329D" w:rsidRPr="00ED296F" w:rsidRDefault="00E5329D" w:rsidP="00E5329D">
      <w:pPr>
        <w:jc w:val="center"/>
        <w:rPr>
          <w:rFonts w:ascii="Times New Roman" w:hAnsi="Times New Roman" w:cs="Times New Roman"/>
          <w:sz w:val="24"/>
          <w:szCs w:val="24"/>
        </w:rPr>
      </w:pPr>
      <w:r w:rsidRPr="00ED296F">
        <w:rPr>
          <w:rFonts w:ascii="Times New Roman" w:hAnsi="Times New Roman" w:cs="Times New Roman"/>
          <w:sz w:val="24"/>
          <w:szCs w:val="24"/>
        </w:rPr>
        <w:t>May 15, 2015</w:t>
      </w:r>
    </w:p>
    <w:p w14:paraId="3A712FEF" w14:textId="77777777" w:rsidR="00E5329D" w:rsidRPr="00ED296F" w:rsidRDefault="00E5329D" w:rsidP="00E5329D">
      <w:pPr>
        <w:rPr>
          <w:rFonts w:ascii="Times New Roman" w:hAnsi="Times New Roman" w:cs="Times New Roman"/>
          <w:sz w:val="24"/>
          <w:szCs w:val="24"/>
        </w:rPr>
      </w:pPr>
    </w:p>
    <w:p w14:paraId="2348B1E7" w14:textId="77777777" w:rsidR="00E5329D" w:rsidRPr="00ED296F" w:rsidRDefault="00E5329D" w:rsidP="00E5329D">
      <w:pPr>
        <w:rPr>
          <w:rFonts w:ascii="Times New Roman" w:hAnsi="Times New Roman" w:cs="Times New Roman"/>
          <w:sz w:val="24"/>
          <w:szCs w:val="24"/>
        </w:rPr>
      </w:pPr>
    </w:p>
    <w:p w14:paraId="36DDA8BC" w14:textId="77777777" w:rsidR="00E5329D" w:rsidRPr="00ED296F" w:rsidRDefault="00E5329D" w:rsidP="00E5329D">
      <w:pPr>
        <w:rPr>
          <w:rFonts w:ascii="Times New Roman" w:hAnsi="Times New Roman" w:cs="Times New Roman"/>
          <w:sz w:val="24"/>
          <w:szCs w:val="24"/>
        </w:rPr>
      </w:pPr>
      <w:r w:rsidRPr="00ED296F">
        <w:rPr>
          <w:rFonts w:ascii="Times New Roman" w:hAnsi="Times New Roman" w:cs="Times New Roman"/>
          <w:sz w:val="24"/>
          <w:szCs w:val="24"/>
        </w:rPr>
        <w:t>Thank you, Alan, for the opportunity to be here tonight and for the invitation to serve as a Board Member of the Tompkins County Community Foundation.</w:t>
      </w:r>
    </w:p>
    <w:p w14:paraId="709F0883" w14:textId="77777777" w:rsidR="00E5329D" w:rsidRPr="00ED296F" w:rsidRDefault="00E5329D" w:rsidP="00E5329D">
      <w:pPr>
        <w:rPr>
          <w:rFonts w:ascii="Times New Roman" w:hAnsi="Times New Roman" w:cs="Times New Roman"/>
          <w:sz w:val="24"/>
          <w:szCs w:val="24"/>
        </w:rPr>
      </w:pPr>
    </w:p>
    <w:p w14:paraId="20169017" w14:textId="77777777" w:rsidR="00E5329D" w:rsidRPr="00ED296F" w:rsidRDefault="00E5329D" w:rsidP="00E5329D">
      <w:pPr>
        <w:rPr>
          <w:rFonts w:ascii="Times New Roman" w:hAnsi="Times New Roman" w:cs="Times New Roman"/>
          <w:sz w:val="24"/>
          <w:szCs w:val="24"/>
        </w:rPr>
      </w:pPr>
      <w:r w:rsidRPr="00ED296F">
        <w:rPr>
          <w:rFonts w:ascii="Times New Roman" w:hAnsi="Times New Roman" w:cs="Times New Roman"/>
          <w:sz w:val="24"/>
          <w:szCs w:val="24"/>
        </w:rPr>
        <w:t>As a long-time resident of Tompkins County, I admit to being relatively new to understanding all of the impact this foundation has on those of us who live in, work in and love Tompkins County.</w:t>
      </w:r>
    </w:p>
    <w:p w14:paraId="1CA277A2" w14:textId="77777777" w:rsidR="00E5329D" w:rsidRPr="00ED296F" w:rsidRDefault="00E5329D" w:rsidP="00E5329D">
      <w:pPr>
        <w:rPr>
          <w:rFonts w:ascii="Times New Roman" w:hAnsi="Times New Roman" w:cs="Times New Roman"/>
          <w:sz w:val="24"/>
          <w:szCs w:val="24"/>
        </w:rPr>
      </w:pPr>
    </w:p>
    <w:p w14:paraId="1FD43AF3" w14:textId="77777777" w:rsidR="00E5329D" w:rsidRPr="00ED296F" w:rsidRDefault="00E5329D" w:rsidP="00E5329D">
      <w:pPr>
        <w:rPr>
          <w:rFonts w:ascii="Times New Roman" w:hAnsi="Times New Roman" w:cs="Times New Roman"/>
          <w:sz w:val="24"/>
          <w:szCs w:val="24"/>
        </w:rPr>
      </w:pPr>
      <w:r w:rsidRPr="00ED296F">
        <w:rPr>
          <w:rFonts w:ascii="Times New Roman" w:hAnsi="Times New Roman" w:cs="Times New Roman"/>
          <w:sz w:val="24"/>
          <w:szCs w:val="24"/>
        </w:rPr>
        <w:t>As I fulfill all 3, I am now so grateful for all this organization does to create engaged and enduring philanthropy and to do so by creating community connections.</w:t>
      </w:r>
    </w:p>
    <w:p w14:paraId="2BE63F7D" w14:textId="77777777" w:rsidR="00E5329D" w:rsidRPr="00ED296F" w:rsidRDefault="00E5329D" w:rsidP="00E5329D">
      <w:pPr>
        <w:rPr>
          <w:rFonts w:ascii="Times New Roman" w:hAnsi="Times New Roman" w:cs="Times New Roman"/>
          <w:sz w:val="24"/>
          <w:szCs w:val="24"/>
        </w:rPr>
      </w:pPr>
    </w:p>
    <w:p w14:paraId="3B1E75A1" w14:textId="77777777" w:rsidR="00E5329D" w:rsidRPr="00ED296F" w:rsidRDefault="00E5329D" w:rsidP="00E5329D">
      <w:pPr>
        <w:rPr>
          <w:rFonts w:ascii="Times New Roman" w:hAnsi="Times New Roman" w:cs="Times New Roman"/>
          <w:sz w:val="24"/>
          <w:szCs w:val="24"/>
        </w:rPr>
      </w:pPr>
      <w:r w:rsidRPr="00ED296F">
        <w:rPr>
          <w:rFonts w:ascii="Times New Roman" w:hAnsi="Times New Roman" w:cs="Times New Roman"/>
          <w:sz w:val="24"/>
          <w:szCs w:val="24"/>
        </w:rPr>
        <w:t>I am especially honored to speak on this, the 15</w:t>
      </w:r>
      <w:r w:rsidRPr="00ED296F">
        <w:rPr>
          <w:rFonts w:ascii="Times New Roman" w:hAnsi="Times New Roman" w:cs="Times New Roman"/>
          <w:sz w:val="24"/>
          <w:szCs w:val="24"/>
          <w:vertAlign w:val="superscript"/>
        </w:rPr>
        <w:t>th</w:t>
      </w:r>
      <w:r w:rsidRPr="00ED296F">
        <w:rPr>
          <w:rFonts w:ascii="Times New Roman" w:hAnsi="Times New Roman" w:cs="Times New Roman"/>
          <w:sz w:val="24"/>
          <w:szCs w:val="24"/>
        </w:rPr>
        <w:t xml:space="preserve"> anniversary of the foundation.  How grateful we all are to those pion</w:t>
      </w:r>
      <w:r w:rsidR="00340787" w:rsidRPr="00ED296F">
        <w:rPr>
          <w:rFonts w:ascii="Times New Roman" w:hAnsi="Times New Roman" w:cs="Times New Roman"/>
          <w:sz w:val="24"/>
          <w:szCs w:val="24"/>
        </w:rPr>
        <w:t xml:space="preserve">eers, Dan Mansoor, whose white paper launched the conversation, </w:t>
      </w:r>
      <w:r w:rsidRPr="00ED296F">
        <w:rPr>
          <w:rFonts w:ascii="Times New Roman" w:hAnsi="Times New Roman" w:cs="Times New Roman"/>
          <w:sz w:val="24"/>
          <w:szCs w:val="24"/>
        </w:rPr>
        <w:t>Jeff Furman, William Myers, John Semmler, Bob Swieringa, Howard Hartnett, and my colleague &amp; friend, Diane Shafer.</w:t>
      </w:r>
    </w:p>
    <w:p w14:paraId="1A936573" w14:textId="77777777" w:rsidR="00D71266" w:rsidRPr="00ED296F" w:rsidRDefault="00D71266" w:rsidP="00E5329D">
      <w:pPr>
        <w:rPr>
          <w:rFonts w:ascii="Times New Roman" w:hAnsi="Times New Roman" w:cs="Times New Roman"/>
          <w:sz w:val="24"/>
          <w:szCs w:val="24"/>
        </w:rPr>
      </w:pPr>
    </w:p>
    <w:p w14:paraId="23A7BCF4" w14:textId="77777777" w:rsidR="00D71266" w:rsidRPr="00ED296F" w:rsidRDefault="00D71266" w:rsidP="00E5329D">
      <w:pPr>
        <w:rPr>
          <w:rFonts w:ascii="Times New Roman" w:hAnsi="Times New Roman" w:cs="Times New Roman"/>
          <w:sz w:val="24"/>
          <w:szCs w:val="24"/>
        </w:rPr>
      </w:pPr>
      <w:r w:rsidRPr="00ED296F">
        <w:rPr>
          <w:rFonts w:ascii="Times New Roman" w:hAnsi="Times New Roman" w:cs="Times New Roman"/>
          <w:sz w:val="24"/>
          <w:szCs w:val="24"/>
        </w:rPr>
        <w:t>Thank you, for your vision, dedication and dare I say persis</w:t>
      </w:r>
      <w:r w:rsidR="006D480D" w:rsidRPr="00ED296F">
        <w:rPr>
          <w:rFonts w:ascii="Times New Roman" w:hAnsi="Times New Roman" w:cs="Times New Roman"/>
          <w:sz w:val="24"/>
          <w:szCs w:val="24"/>
        </w:rPr>
        <w:t>tence.</w:t>
      </w:r>
    </w:p>
    <w:p w14:paraId="75089DC0" w14:textId="77777777" w:rsidR="006D480D" w:rsidRPr="00ED296F" w:rsidRDefault="006D480D" w:rsidP="00E5329D">
      <w:pPr>
        <w:rPr>
          <w:rFonts w:ascii="Times New Roman" w:hAnsi="Times New Roman" w:cs="Times New Roman"/>
          <w:sz w:val="24"/>
          <w:szCs w:val="24"/>
        </w:rPr>
      </w:pPr>
    </w:p>
    <w:p w14:paraId="6698C908" w14:textId="77777777" w:rsidR="006D480D" w:rsidRPr="00ED296F" w:rsidRDefault="006D480D" w:rsidP="00E5329D">
      <w:pPr>
        <w:rPr>
          <w:rFonts w:ascii="Times New Roman" w:hAnsi="Times New Roman" w:cs="Times New Roman"/>
          <w:sz w:val="24"/>
          <w:szCs w:val="24"/>
        </w:rPr>
      </w:pPr>
      <w:r w:rsidRPr="00ED296F">
        <w:rPr>
          <w:rFonts w:ascii="Times New Roman" w:hAnsi="Times New Roman" w:cs="Times New Roman"/>
          <w:sz w:val="24"/>
          <w:szCs w:val="24"/>
        </w:rPr>
        <w:t>Anniversarie</w:t>
      </w:r>
      <w:r w:rsidR="00340787" w:rsidRPr="00ED296F">
        <w:rPr>
          <w:rFonts w:ascii="Times New Roman" w:hAnsi="Times New Roman" w:cs="Times New Roman"/>
          <w:sz w:val="24"/>
          <w:szCs w:val="24"/>
        </w:rPr>
        <w:t>s are very special occasions.  It is i</w:t>
      </w:r>
      <w:r w:rsidRPr="00ED296F">
        <w:rPr>
          <w:rFonts w:ascii="Times New Roman" w:hAnsi="Times New Roman" w:cs="Times New Roman"/>
          <w:sz w:val="24"/>
          <w:szCs w:val="24"/>
        </w:rPr>
        <w:t>mportant to acknowledge them publicly, shar</w:t>
      </w:r>
      <w:r w:rsidR="00340787" w:rsidRPr="00ED296F">
        <w:rPr>
          <w:rFonts w:ascii="Times New Roman" w:hAnsi="Times New Roman" w:cs="Times New Roman"/>
          <w:sz w:val="24"/>
          <w:szCs w:val="24"/>
        </w:rPr>
        <w:t xml:space="preserve">e their significance </w:t>
      </w:r>
      <w:r w:rsidRPr="00ED296F">
        <w:rPr>
          <w:rFonts w:ascii="Times New Roman" w:hAnsi="Times New Roman" w:cs="Times New Roman"/>
          <w:sz w:val="24"/>
          <w:szCs w:val="24"/>
        </w:rPr>
        <w:t>with those who m</w:t>
      </w:r>
      <w:r w:rsidR="00340787" w:rsidRPr="00ED296F">
        <w:rPr>
          <w:rFonts w:ascii="Times New Roman" w:hAnsi="Times New Roman" w:cs="Times New Roman"/>
          <w:sz w:val="24"/>
          <w:szCs w:val="24"/>
        </w:rPr>
        <w:t xml:space="preserve">atter to us, and </w:t>
      </w:r>
      <w:r w:rsidRPr="00ED296F">
        <w:rPr>
          <w:rFonts w:ascii="Times New Roman" w:hAnsi="Times New Roman" w:cs="Times New Roman"/>
          <w:sz w:val="24"/>
          <w:szCs w:val="24"/>
        </w:rPr>
        <w:t>express gratitude for the work done before us.  On east hill, we have been immersed in anniversary celebrations (albeit it with a zero after the 15) for the past year.  It is interesting to reflect how connected the values of that anniversary are to this one.</w:t>
      </w:r>
    </w:p>
    <w:p w14:paraId="0E652288" w14:textId="77777777" w:rsidR="006D480D" w:rsidRPr="00ED296F" w:rsidRDefault="006D480D" w:rsidP="00E5329D">
      <w:pPr>
        <w:rPr>
          <w:rFonts w:ascii="Times New Roman" w:hAnsi="Times New Roman" w:cs="Times New Roman"/>
          <w:sz w:val="24"/>
          <w:szCs w:val="24"/>
        </w:rPr>
      </w:pPr>
    </w:p>
    <w:p w14:paraId="58EA8117" w14:textId="333B4663" w:rsidR="006D480D" w:rsidRPr="00ED296F" w:rsidRDefault="006D480D" w:rsidP="00E5329D">
      <w:pPr>
        <w:rPr>
          <w:rFonts w:ascii="Times New Roman" w:hAnsi="Times New Roman" w:cs="Times New Roman"/>
          <w:sz w:val="24"/>
          <w:szCs w:val="24"/>
        </w:rPr>
      </w:pPr>
      <w:r w:rsidRPr="00ED296F">
        <w:rPr>
          <w:rFonts w:ascii="Times New Roman" w:hAnsi="Times New Roman" w:cs="Times New Roman"/>
          <w:sz w:val="24"/>
          <w:szCs w:val="24"/>
        </w:rPr>
        <w:t>Ezra Cornell’s first gift to the community was the free public library – 150 years ago.</w:t>
      </w:r>
      <w:r w:rsidR="00340787" w:rsidRPr="00ED296F">
        <w:rPr>
          <w:rFonts w:ascii="Times New Roman" w:hAnsi="Times New Roman" w:cs="Times New Roman"/>
          <w:sz w:val="24"/>
          <w:szCs w:val="24"/>
        </w:rPr>
        <w:t xml:space="preserve">  At the celebration of the library’s 150</w:t>
      </w:r>
      <w:r w:rsidR="00340787" w:rsidRPr="00ED296F">
        <w:rPr>
          <w:rFonts w:ascii="Times New Roman" w:hAnsi="Times New Roman" w:cs="Times New Roman"/>
          <w:sz w:val="24"/>
          <w:szCs w:val="24"/>
          <w:vertAlign w:val="superscript"/>
        </w:rPr>
        <w:t>th</w:t>
      </w:r>
      <w:r w:rsidR="00340787" w:rsidRPr="00ED296F">
        <w:rPr>
          <w:rFonts w:ascii="Times New Roman" w:hAnsi="Times New Roman" w:cs="Times New Roman"/>
          <w:sz w:val="24"/>
          <w:szCs w:val="24"/>
        </w:rPr>
        <w:t xml:space="preserve"> last year, our librarian, Susan Currie said,  “Ezra Cornell was a visionary when it came to anticipating the library of the future.  He very candidly said that the community would have the kind (of) library it was willing to support.  We believe that with the support of our community, we will be able to continue to grow and evolve.” (Ithaca Times, April 11, 2014).  How appropriate it is that our Community Foundation now has a specific library cycle as part </w:t>
      </w:r>
      <w:r w:rsidR="00507052" w:rsidRPr="00ED296F">
        <w:rPr>
          <w:rFonts w:ascii="Times New Roman" w:hAnsi="Times New Roman" w:cs="Times New Roman"/>
          <w:sz w:val="24"/>
          <w:szCs w:val="24"/>
        </w:rPr>
        <w:t>of its</w:t>
      </w:r>
      <w:r w:rsidR="00340787" w:rsidRPr="00ED296F">
        <w:rPr>
          <w:rFonts w:ascii="Times New Roman" w:hAnsi="Times New Roman" w:cs="Times New Roman"/>
          <w:sz w:val="24"/>
          <w:szCs w:val="24"/>
        </w:rPr>
        <w:t xml:space="preserve"> philanthropic work along wi</w:t>
      </w:r>
      <w:r w:rsidR="00ED296F" w:rsidRPr="00ED296F">
        <w:rPr>
          <w:rFonts w:ascii="Times New Roman" w:hAnsi="Times New Roman" w:cs="Times New Roman"/>
          <w:sz w:val="24"/>
          <w:szCs w:val="24"/>
        </w:rPr>
        <w:t>th the very generous Rosen Fund</w:t>
      </w:r>
    </w:p>
    <w:p w14:paraId="37672659" w14:textId="77777777" w:rsidR="006D480D" w:rsidRPr="00ED296F" w:rsidRDefault="006D480D" w:rsidP="00E5329D">
      <w:pPr>
        <w:rPr>
          <w:rFonts w:ascii="Times New Roman" w:hAnsi="Times New Roman" w:cs="Times New Roman"/>
          <w:sz w:val="24"/>
          <w:szCs w:val="24"/>
        </w:rPr>
      </w:pPr>
    </w:p>
    <w:p w14:paraId="0B36F9C1" w14:textId="77777777" w:rsidR="006D480D" w:rsidRPr="00ED296F" w:rsidRDefault="007F4593" w:rsidP="00E5329D">
      <w:pPr>
        <w:rPr>
          <w:rFonts w:ascii="Times New Roman" w:hAnsi="Times New Roman" w:cs="Times New Roman"/>
          <w:sz w:val="24"/>
          <w:szCs w:val="24"/>
        </w:rPr>
      </w:pPr>
      <w:r w:rsidRPr="00ED296F">
        <w:rPr>
          <w:rFonts w:ascii="Times New Roman" w:hAnsi="Times New Roman" w:cs="Times New Roman"/>
          <w:sz w:val="24"/>
          <w:szCs w:val="24"/>
        </w:rPr>
        <w:t>Cornell</w:t>
      </w:r>
      <w:r w:rsidR="006D480D" w:rsidRPr="00ED296F">
        <w:rPr>
          <w:rFonts w:ascii="Times New Roman" w:hAnsi="Times New Roman" w:cs="Times New Roman"/>
          <w:sz w:val="24"/>
          <w:szCs w:val="24"/>
        </w:rPr>
        <w:t xml:space="preserve"> then turned to the needs of the state.  At the time the Morrill Land Grant Act made available land to </w:t>
      </w:r>
      <w:r w:rsidR="00340787" w:rsidRPr="00ED296F">
        <w:rPr>
          <w:rFonts w:ascii="Times New Roman" w:hAnsi="Times New Roman" w:cs="Times New Roman"/>
          <w:sz w:val="24"/>
          <w:szCs w:val="24"/>
        </w:rPr>
        <w:t>be sold for the development of i</w:t>
      </w:r>
      <w:r w:rsidR="006D480D" w:rsidRPr="00ED296F">
        <w:rPr>
          <w:rFonts w:ascii="Times New Roman" w:hAnsi="Times New Roman" w:cs="Times New Roman"/>
          <w:sz w:val="24"/>
          <w:szCs w:val="24"/>
        </w:rPr>
        <w:t>nstitution</w:t>
      </w:r>
      <w:r w:rsidR="00340787" w:rsidRPr="00ED296F">
        <w:rPr>
          <w:rFonts w:ascii="Times New Roman" w:hAnsi="Times New Roman" w:cs="Times New Roman"/>
          <w:sz w:val="24"/>
          <w:szCs w:val="24"/>
        </w:rPr>
        <w:t>s of higher e</w:t>
      </w:r>
      <w:r w:rsidR="006D480D" w:rsidRPr="00ED296F">
        <w:rPr>
          <w:rFonts w:ascii="Times New Roman" w:hAnsi="Times New Roman" w:cs="Times New Roman"/>
          <w:sz w:val="24"/>
          <w:szCs w:val="24"/>
        </w:rPr>
        <w:t>ducation.</w:t>
      </w:r>
      <w:r w:rsidR="00340787" w:rsidRPr="00ED296F">
        <w:rPr>
          <w:rFonts w:ascii="Times New Roman" w:hAnsi="Times New Roman" w:cs="Times New Roman"/>
          <w:sz w:val="24"/>
          <w:szCs w:val="24"/>
        </w:rPr>
        <w:t xml:space="preserve">  It turns out there was quite a bit of controversy in the state legislature at the time about where the funding would go in New York State.  </w:t>
      </w:r>
    </w:p>
    <w:p w14:paraId="57181749" w14:textId="77777777" w:rsidR="006D480D" w:rsidRPr="00ED296F" w:rsidRDefault="006D480D" w:rsidP="00E5329D">
      <w:pPr>
        <w:rPr>
          <w:rFonts w:ascii="Times New Roman" w:hAnsi="Times New Roman" w:cs="Times New Roman"/>
          <w:sz w:val="24"/>
          <w:szCs w:val="24"/>
        </w:rPr>
      </w:pPr>
    </w:p>
    <w:p w14:paraId="524231DF" w14:textId="437DFB43" w:rsidR="006D480D" w:rsidRPr="00ED296F" w:rsidRDefault="00340787" w:rsidP="00E5329D">
      <w:pPr>
        <w:rPr>
          <w:rFonts w:ascii="Times New Roman" w:hAnsi="Times New Roman" w:cs="Times New Roman"/>
          <w:sz w:val="24"/>
          <w:szCs w:val="24"/>
        </w:rPr>
      </w:pPr>
      <w:r w:rsidRPr="00ED296F">
        <w:rPr>
          <w:rFonts w:ascii="Times New Roman" w:hAnsi="Times New Roman" w:cs="Times New Roman"/>
          <w:sz w:val="24"/>
          <w:szCs w:val="24"/>
        </w:rPr>
        <w:t xml:space="preserve">At one particularly contentious debate, Cornell is believed to have whispered to his colleague, Andrew Dickson While </w:t>
      </w:r>
      <w:r w:rsidR="006D480D" w:rsidRPr="00ED296F">
        <w:rPr>
          <w:rFonts w:ascii="Times New Roman" w:hAnsi="Times New Roman" w:cs="Times New Roman"/>
          <w:sz w:val="24"/>
          <w:szCs w:val="24"/>
        </w:rPr>
        <w:t xml:space="preserve"> “If I could think of any other way in which half a million dollars would do as much good to the State, I would give the legislators no more trouble.”  </w:t>
      </w:r>
      <w:r w:rsidRPr="00ED296F">
        <w:rPr>
          <w:rFonts w:ascii="Times New Roman" w:hAnsi="Times New Roman" w:cs="Times New Roman"/>
          <w:sz w:val="24"/>
          <w:szCs w:val="24"/>
        </w:rPr>
        <w:t xml:space="preserve"> </w:t>
      </w:r>
      <w:r w:rsidR="00507052" w:rsidRPr="00ED296F">
        <w:rPr>
          <w:rFonts w:ascii="Times New Roman" w:hAnsi="Times New Roman" w:cs="Times New Roman"/>
          <w:sz w:val="24"/>
          <w:szCs w:val="24"/>
        </w:rPr>
        <w:t>(Bishop</w:t>
      </w:r>
      <w:r w:rsidRPr="00ED296F">
        <w:rPr>
          <w:rFonts w:ascii="Times New Roman" w:hAnsi="Times New Roman" w:cs="Times New Roman"/>
          <w:sz w:val="24"/>
          <w:szCs w:val="24"/>
        </w:rPr>
        <w:t>, History of Cornell, page 67)</w:t>
      </w:r>
    </w:p>
    <w:p w14:paraId="5080167F" w14:textId="77777777" w:rsidR="006D480D" w:rsidRPr="00ED296F" w:rsidRDefault="006D480D" w:rsidP="00E5329D">
      <w:pPr>
        <w:rPr>
          <w:rFonts w:ascii="Times New Roman" w:hAnsi="Times New Roman" w:cs="Times New Roman"/>
          <w:sz w:val="24"/>
          <w:szCs w:val="24"/>
        </w:rPr>
      </w:pPr>
    </w:p>
    <w:p w14:paraId="5CEBE1D9" w14:textId="77777777" w:rsidR="006D480D" w:rsidRPr="00ED296F" w:rsidRDefault="006D480D" w:rsidP="00E5329D">
      <w:pPr>
        <w:rPr>
          <w:rFonts w:ascii="Times New Roman" w:hAnsi="Times New Roman" w:cs="Times New Roman"/>
          <w:i/>
          <w:sz w:val="24"/>
          <w:szCs w:val="24"/>
        </w:rPr>
      </w:pPr>
      <w:r w:rsidRPr="00ED296F">
        <w:rPr>
          <w:rFonts w:ascii="Times New Roman" w:hAnsi="Times New Roman" w:cs="Times New Roman"/>
          <w:sz w:val="24"/>
          <w:szCs w:val="24"/>
        </w:rPr>
        <w:lastRenderedPageBreak/>
        <w:t>When the university opened its doo</w:t>
      </w:r>
      <w:r w:rsidR="00ED296F">
        <w:rPr>
          <w:rFonts w:ascii="Times New Roman" w:hAnsi="Times New Roman" w:cs="Times New Roman"/>
          <w:sz w:val="24"/>
          <w:szCs w:val="24"/>
        </w:rPr>
        <w:t xml:space="preserve">rs in 1868, Cornell </w:t>
      </w:r>
      <w:r w:rsidRPr="00ED296F">
        <w:rPr>
          <w:rFonts w:ascii="Times New Roman" w:hAnsi="Times New Roman" w:cs="Times New Roman"/>
          <w:sz w:val="24"/>
          <w:szCs w:val="24"/>
        </w:rPr>
        <w:t xml:space="preserve">admitted that his university was unfinished, </w:t>
      </w:r>
      <w:r w:rsidR="00ED296F">
        <w:rPr>
          <w:rFonts w:ascii="Times New Roman" w:hAnsi="Times New Roman" w:cs="Times New Roman"/>
          <w:sz w:val="24"/>
          <w:szCs w:val="24"/>
        </w:rPr>
        <w:t>…  “I hope ‘</w:t>
      </w:r>
      <w:r w:rsidRPr="00ED296F">
        <w:rPr>
          <w:rFonts w:ascii="Times New Roman" w:hAnsi="Times New Roman" w:cs="Times New Roman"/>
          <w:sz w:val="24"/>
          <w:szCs w:val="24"/>
        </w:rPr>
        <w:t xml:space="preserve"> he said, ‘we have laid the foundation of an institution which shall combine practical with liberal education, which shall fit the youth of our co</w:t>
      </w:r>
      <w:r w:rsidR="00ED296F">
        <w:rPr>
          <w:rFonts w:ascii="Times New Roman" w:hAnsi="Times New Roman" w:cs="Times New Roman"/>
          <w:sz w:val="24"/>
          <w:szCs w:val="24"/>
        </w:rPr>
        <w:t>u</w:t>
      </w:r>
      <w:r w:rsidRPr="00ED296F">
        <w:rPr>
          <w:rFonts w:ascii="Times New Roman" w:hAnsi="Times New Roman" w:cs="Times New Roman"/>
          <w:sz w:val="24"/>
          <w:szCs w:val="24"/>
        </w:rPr>
        <w:t>ntry for the professions, the farms, the mines, the manufactories, for the investigations of science, and for mastering all the practical questions of life with success and honor.  I believe that we have made the beginning of an institution which will prove highly beneficial to the poor young men and the poor young women of our country.</w:t>
      </w:r>
      <w:r w:rsidR="00314C6E" w:rsidRPr="00ED296F">
        <w:rPr>
          <w:rFonts w:ascii="Times New Roman" w:hAnsi="Times New Roman" w:cs="Times New Roman"/>
          <w:sz w:val="24"/>
          <w:szCs w:val="24"/>
        </w:rPr>
        <w:t>”</w:t>
      </w:r>
      <w:r w:rsidR="00ED296F">
        <w:rPr>
          <w:rFonts w:ascii="Times New Roman" w:hAnsi="Times New Roman" w:cs="Times New Roman"/>
          <w:sz w:val="24"/>
          <w:szCs w:val="24"/>
        </w:rPr>
        <w:t xml:space="preserve"> (</w:t>
      </w:r>
      <w:r w:rsidR="00ED296F">
        <w:rPr>
          <w:rFonts w:ascii="Times New Roman" w:hAnsi="Times New Roman" w:cs="Times New Roman"/>
          <w:i/>
          <w:sz w:val="24"/>
          <w:szCs w:val="24"/>
        </w:rPr>
        <w:t>Bishop, History of Cornell, pp. 87-88)</w:t>
      </w:r>
    </w:p>
    <w:p w14:paraId="60442842" w14:textId="77777777" w:rsidR="006D480D" w:rsidRPr="00ED296F" w:rsidRDefault="006D480D" w:rsidP="00E5329D">
      <w:pPr>
        <w:rPr>
          <w:rFonts w:ascii="Times New Roman" w:hAnsi="Times New Roman" w:cs="Times New Roman"/>
          <w:sz w:val="24"/>
          <w:szCs w:val="24"/>
        </w:rPr>
      </w:pPr>
    </w:p>
    <w:p w14:paraId="31C9516E" w14:textId="77777777" w:rsidR="006D480D" w:rsidRPr="00ED296F" w:rsidRDefault="006D480D" w:rsidP="00E5329D">
      <w:pPr>
        <w:rPr>
          <w:rFonts w:ascii="Times New Roman" w:hAnsi="Times New Roman" w:cs="Times New Roman"/>
          <w:i/>
          <w:sz w:val="24"/>
          <w:szCs w:val="24"/>
        </w:rPr>
      </w:pPr>
      <w:r w:rsidRPr="00ED296F">
        <w:rPr>
          <w:rFonts w:ascii="Times New Roman" w:hAnsi="Times New Roman" w:cs="Times New Roman"/>
          <w:sz w:val="24"/>
          <w:szCs w:val="24"/>
        </w:rPr>
        <w:t>“</w:t>
      </w:r>
      <w:r w:rsidR="00314C6E" w:rsidRPr="00ED296F">
        <w:rPr>
          <w:rFonts w:ascii="Times New Roman" w:hAnsi="Times New Roman" w:cs="Times New Roman"/>
          <w:sz w:val="24"/>
          <w:szCs w:val="24"/>
        </w:rPr>
        <w:t>Preparing them to serve society better, training them to be more useful in their relations to the state.”</w:t>
      </w:r>
      <w:r w:rsidR="00ED296F">
        <w:rPr>
          <w:rFonts w:ascii="Times New Roman" w:hAnsi="Times New Roman" w:cs="Times New Roman"/>
          <w:sz w:val="24"/>
          <w:szCs w:val="24"/>
        </w:rPr>
        <w:t xml:space="preserve">    (</w:t>
      </w:r>
      <w:r w:rsidR="00ED296F">
        <w:rPr>
          <w:rFonts w:ascii="Times New Roman" w:hAnsi="Times New Roman" w:cs="Times New Roman"/>
          <w:i/>
          <w:sz w:val="24"/>
          <w:szCs w:val="24"/>
        </w:rPr>
        <w:t>Bishop, History of Cornell, page 88)</w:t>
      </w:r>
    </w:p>
    <w:p w14:paraId="1345C08E" w14:textId="77777777" w:rsidR="00314C6E" w:rsidRPr="00ED296F" w:rsidRDefault="00314C6E" w:rsidP="00E5329D">
      <w:pPr>
        <w:rPr>
          <w:rFonts w:ascii="Times New Roman" w:hAnsi="Times New Roman" w:cs="Times New Roman"/>
          <w:sz w:val="24"/>
          <w:szCs w:val="24"/>
        </w:rPr>
      </w:pPr>
    </w:p>
    <w:p w14:paraId="57324EB0" w14:textId="77777777" w:rsidR="00587A8E" w:rsidRDefault="00314C6E" w:rsidP="00E5329D">
      <w:pPr>
        <w:rPr>
          <w:rFonts w:ascii="Times New Roman" w:hAnsi="Times New Roman" w:cs="Times New Roman"/>
          <w:sz w:val="24"/>
          <w:szCs w:val="24"/>
        </w:rPr>
      </w:pPr>
      <w:r w:rsidRPr="00ED296F">
        <w:rPr>
          <w:rFonts w:ascii="Times New Roman" w:hAnsi="Times New Roman" w:cs="Times New Roman"/>
          <w:sz w:val="24"/>
          <w:szCs w:val="24"/>
        </w:rPr>
        <w:t xml:space="preserve">And thus, just as Ezra laid the foundation for what has become truly one of the world’s great universities, so did the founders of the Tompkins County Foundation create framework for an institution that will have a profound impact on this county </w:t>
      </w:r>
      <w:r w:rsidR="00366371">
        <w:rPr>
          <w:rFonts w:ascii="Times New Roman" w:hAnsi="Times New Roman" w:cs="Times New Roman"/>
          <w:sz w:val="24"/>
          <w:szCs w:val="24"/>
        </w:rPr>
        <w:t>through support of the arts/</w:t>
      </w:r>
      <w:r w:rsidRPr="00ED296F">
        <w:rPr>
          <w:rFonts w:ascii="Times New Roman" w:hAnsi="Times New Roman" w:cs="Times New Roman"/>
          <w:sz w:val="24"/>
          <w:szCs w:val="24"/>
        </w:rPr>
        <w:t>culture, community building, education, environmental sustainability, health and human services.</w:t>
      </w:r>
      <w:r w:rsidR="00366371">
        <w:rPr>
          <w:rFonts w:ascii="Times New Roman" w:hAnsi="Times New Roman" w:cs="Times New Roman"/>
          <w:sz w:val="24"/>
          <w:szCs w:val="24"/>
        </w:rPr>
        <w:t xml:space="preserve">  </w:t>
      </w:r>
    </w:p>
    <w:p w14:paraId="16829C24" w14:textId="77777777" w:rsidR="00587A8E" w:rsidRDefault="00587A8E" w:rsidP="00E5329D">
      <w:pPr>
        <w:rPr>
          <w:rFonts w:ascii="Times New Roman" w:hAnsi="Times New Roman" w:cs="Times New Roman"/>
          <w:sz w:val="24"/>
          <w:szCs w:val="24"/>
        </w:rPr>
      </w:pPr>
    </w:p>
    <w:p w14:paraId="75F8C805" w14:textId="40018CC8" w:rsidR="00314C6E" w:rsidRPr="00ED296F" w:rsidRDefault="00366371" w:rsidP="00E5329D">
      <w:pPr>
        <w:rPr>
          <w:rFonts w:ascii="Times New Roman" w:hAnsi="Times New Roman" w:cs="Times New Roman"/>
          <w:sz w:val="24"/>
          <w:szCs w:val="24"/>
        </w:rPr>
      </w:pPr>
      <w:r>
        <w:rPr>
          <w:rFonts w:ascii="Times New Roman" w:hAnsi="Times New Roman" w:cs="Times New Roman"/>
          <w:sz w:val="24"/>
          <w:szCs w:val="24"/>
        </w:rPr>
        <w:t>They would create this impact by creating community.</w:t>
      </w:r>
    </w:p>
    <w:p w14:paraId="641E701C" w14:textId="77777777" w:rsidR="00314C6E" w:rsidRPr="00ED296F" w:rsidRDefault="00314C6E" w:rsidP="00E5329D">
      <w:pPr>
        <w:rPr>
          <w:rFonts w:ascii="Times New Roman" w:hAnsi="Times New Roman" w:cs="Times New Roman"/>
          <w:sz w:val="24"/>
          <w:szCs w:val="24"/>
        </w:rPr>
      </w:pPr>
    </w:p>
    <w:p w14:paraId="1D821C8D" w14:textId="77777777" w:rsidR="00587A8E" w:rsidRDefault="00587A8E" w:rsidP="00E5329D">
      <w:pPr>
        <w:rPr>
          <w:rFonts w:ascii="Times New Roman" w:hAnsi="Times New Roman" w:cs="Times New Roman"/>
          <w:sz w:val="24"/>
          <w:szCs w:val="24"/>
        </w:rPr>
      </w:pPr>
      <w:r>
        <w:rPr>
          <w:rFonts w:ascii="Times New Roman" w:hAnsi="Times New Roman" w:cs="Times New Roman"/>
          <w:sz w:val="24"/>
          <w:szCs w:val="24"/>
        </w:rPr>
        <w:t xml:space="preserve">So let’s look at those key words. </w:t>
      </w:r>
    </w:p>
    <w:p w14:paraId="1A4D5E3C" w14:textId="77777777" w:rsidR="00587A8E" w:rsidRDefault="00587A8E" w:rsidP="00E5329D">
      <w:pPr>
        <w:rPr>
          <w:rFonts w:ascii="Times New Roman" w:hAnsi="Times New Roman" w:cs="Times New Roman"/>
          <w:sz w:val="24"/>
          <w:szCs w:val="24"/>
        </w:rPr>
      </w:pPr>
    </w:p>
    <w:p w14:paraId="56A06BA3" w14:textId="286400D4" w:rsidR="00E94E14" w:rsidRPr="00ED296F" w:rsidRDefault="00587A8E" w:rsidP="00E5329D">
      <w:pPr>
        <w:rPr>
          <w:rFonts w:ascii="Times New Roman" w:hAnsi="Times New Roman" w:cs="Times New Roman"/>
          <w:sz w:val="24"/>
          <w:szCs w:val="24"/>
        </w:rPr>
      </w:pPr>
      <w:r>
        <w:rPr>
          <w:rFonts w:ascii="Times New Roman" w:hAnsi="Times New Roman" w:cs="Times New Roman"/>
          <w:sz w:val="24"/>
          <w:szCs w:val="24"/>
        </w:rPr>
        <w:t>Create---a</w:t>
      </w:r>
      <w:r w:rsidR="00314C6E" w:rsidRPr="00ED296F">
        <w:rPr>
          <w:rFonts w:ascii="Times New Roman" w:hAnsi="Times New Roman" w:cs="Times New Roman"/>
          <w:sz w:val="24"/>
          <w:szCs w:val="24"/>
        </w:rPr>
        <w:t>ctive, no</w:t>
      </w:r>
      <w:r>
        <w:rPr>
          <w:rFonts w:ascii="Times New Roman" w:hAnsi="Times New Roman" w:cs="Times New Roman"/>
          <w:sz w:val="24"/>
          <w:szCs w:val="24"/>
        </w:rPr>
        <w:t>t</w:t>
      </w:r>
      <w:r w:rsidR="00366371">
        <w:rPr>
          <w:rFonts w:ascii="Times New Roman" w:hAnsi="Times New Roman" w:cs="Times New Roman"/>
          <w:sz w:val="24"/>
          <w:szCs w:val="24"/>
        </w:rPr>
        <w:t xml:space="preserve"> passive nor simply responsive, behavior.  And the Foundations </w:t>
      </w:r>
      <w:r>
        <w:rPr>
          <w:rFonts w:ascii="Times New Roman" w:hAnsi="Times New Roman" w:cs="Times New Roman"/>
          <w:sz w:val="24"/>
          <w:szCs w:val="24"/>
        </w:rPr>
        <w:t>creates in</w:t>
      </w:r>
      <w:r w:rsidR="00314C6E" w:rsidRPr="00ED296F">
        <w:rPr>
          <w:rFonts w:ascii="Times New Roman" w:hAnsi="Times New Roman" w:cs="Times New Roman"/>
          <w:sz w:val="24"/>
          <w:szCs w:val="24"/>
        </w:rPr>
        <w:t xml:space="preserve"> many ways</w:t>
      </w:r>
      <w:r w:rsidR="00E94E14" w:rsidRPr="00ED296F">
        <w:rPr>
          <w:rFonts w:ascii="Times New Roman" w:hAnsi="Times New Roman" w:cs="Times New Roman"/>
          <w:sz w:val="24"/>
          <w:szCs w:val="24"/>
        </w:rPr>
        <w:t>:</w:t>
      </w:r>
    </w:p>
    <w:p w14:paraId="634E2993" w14:textId="77777777" w:rsidR="00E94E14" w:rsidRPr="00ED296F" w:rsidRDefault="00E94E14" w:rsidP="00E5329D">
      <w:pPr>
        <w:rPr>
          <w:rFonts w:ascii="Times New Roman" w:hAnsi="Times New Roman" w:cs="Times New Roman"/>
          <w:sz w:val="24"/>
          <w:szCs w:val="24"/>
        </w:rPr>
      </w:pPr>
    </w:p>
    <w:p w14:paraId="489DD2AE" w14:textId="77777777" w:rsidR="00E94E14" w:rsidRPr="00ED296F" w:rsidRDefault="00E94E14" w:rsidP="00E94E14">
      <w:pPr>
        <w:pStyle w:val="ListParagraph"/>
        <w:numPr>
          <w:ilvl w:val="0"/>
          <w:numId w:val="1"/>
        </w:numPr>
        <w:rPr>
          <w:rFonts w:ascii="Times New Roman" w:hAnsi="Times New Roman" w:cs="Times New Roman"/>
          <w:sz w:val="24"/>
          <w:szCs w:val="24"/>
        </w:rPr>
      </w:pPr>
      <w:r w:rsidRPr="00ED296F">
        <w:rPr>
          <w:rFonts w:ascii="Times New Roman" w:hAnsi="Times New Roman" w:cs="Times New Roman"/>
          <w:sz w:val="24"/>
          <w:szCs w:val="24"/>
        </w:rPr>
        <w:t>C</w:t>
      </w:r>
      <w:r w:rsidR="00314C6E" w:rsidRPr="00ED296F">
        <w:rPr>
          <w:rFonts w:ascii="Times New Roman" w:hAnsi="Times New Roman" w:cs="Times New Roman"/>
          <w:sz w:val="24"/>
          <w:szCs w:val="24"/>
        </w:rPr>
        <w:t>reate knowledge of issues, streng</w:t>
      </w:r>
      <w:r w:rsidRPr="00ED296F">
        <w:rPr>
          <w:rFonts w:ascii="Times New Roman" w:hAnsi="Times New Roman" w:cs="Times New Roman"/>
          <w:sz w:val="24"/>
          <w:szCs w:val="24"/>
        </w:rPr>
        <w:t>ths facing our community</w:t>
      </w:r>
    </w:p>
    <w:p w14:paraId="69A834BA" w14:textId="77777777" w:rsidR="00E94E14" w:rsidRPr="00ED296F" w:rsidRDefault="00E94E14" w:rsidP="00E94E14">
      <w:pPr>
        <w:pStyle w:val="ListParagraph"/>
        <w:numPr>
          <w:ilvl w:val="0"/>
          <w:numId w:val="1"/>
        </w:numPr>
        <w:rPr>
          <w:rFonts w:ascii="Times New Roman" w:hAnsi="Times New Roman" w:cs="Times New Roman"/>
          <w:sz w:val="24"/>
          <w:szCs w:val="24"/>
        </w:rPr>
      </w:pPr>
      <w:r w:rsidRPr="00ED296F">
        <w:rPr>
          <w:rFonts w:ascii="Times New Roman" w:hAnsi="Times New Roman" w:cs="Times New Roman"/>
          <w:sz w:val="24"/>
          <w:szCs w:val="24"/>
        </w:rPr>
        <w:t>C</w:t>
      </w:r>
      <w:r w:rsidR="00314C6E" w:rsidRPr="00ED296F">
        <w:rPr>
          <w:rFonts w:ascii="Times New Roman" w:hAnsi="Times New Roman" w:cs="Times New Roman"/>
          <w:sz w:val="24"/>
          <w:szCs w:val="24"/>
        </w:rPr>
        <w:t>reate opportunities for phil</w:t>
      </w:r>
      <w:r w:rsidRPr="00ED296F">
        <w:rPr>
          <w:rFonts w:ascii="Times New Roman" w:hAnsi="Times New Roman" w:cs="Times New Roman"/>
          <w:sz w:val="24"/>
          <w:szCs w:val="24"/>
        </w:rPr>
        <w:t>anthropists to make a difference locally</w:t>
      </w:r>
    </w:p>
    <w:p w14:paraId="74FBA367" w14:textId="77777777" w:rsidR="00314C6E" w:rsidRPr="00ED296F" w:rsidRDefault="00E94E14" w:rsidP="00E94E14">
      <w:pPr>
        <w:pStyle w:val="ListParagraph"/>
        <w:numPr>
          <w:ilvl w:val="0"/>
          <w:numId w:val="1"/>
        </w:numPr>
        <w:rPr>
          <w:rFonts w:ascii="Times New Roman" w:hAnsi="Times New Roman" w:cs="Times New Roman"/>
          <w:sz w:val="24"/>
          <w:szCs w:val="24"/>
        </w:rPr>
      </w:pPr>
      <w:r w:rsidRPr="00ED296F">
        <w:rPr>
          <w:rFonts w:ascii="Times New Roman" w:hAnsi="Times New Roman" w:cs="Times New Roman"/>
          <w:sz w:val="24"/>
          <w:szCs w:val="24"/>
        </w:rPr>
        <w:t>Create a difference for local non-profits.</w:t>
      </w:r>
    </w:p>
    <w:p w14:paraId="74B88C78" w14:textId="77777777" w:rsidR="00314C6E" w:rsidRPr="00ED296F" w:rsidRDefault="00314C6E" w:rsidP="00E5329D">
      <w:pPr>
        <w:rPr>
          <w:rFonts w:ascii="Times New Roman" w:hAnsi="Times New Roman" w:cs="Times New Roman"/>
          <w:sz w:val="24"/>
          <w:szCs w:val="24"/>
        </w:rPr>
      </w:pPr>
    </w:p>
    <w:p w14:paraId="66F1C0B7" w14:textId="43C4C53A" w:rsidR="00E91527" w:rsidRPr="00ED296F" w:rsidRDefault="00587A8E" w:rsidP="00E5329D">
      <w:pPr>
        <w:rPr>
          <w:rFonts w:ascii="Times New Roman" w:hAnsi="Times New Roman" w:cs="Times New Roman"/>
          <w:sz w:val="24"/>
          <w:szCs w:val="24"/>
        </w:rPr>
      </w:pPr>
      <w:r>
        <w:rPr>
          <w:rFonts w:ascii="Times New Roman" w:hAnsi="Times New Roman" w:cs="Times New Roman"/>
          <w:sz w:val="24"/>
          <w:szCs w:val="24"/>
        </w:rPr>
        <w:t>Community--the focus of the foundation is community.  While that often is a physical place – it is w</w:t>
      </w:r>
      <w:r w:rsidR="00E94E14" w:rsidRPr="00ED296F">
        <w:rPr>
          <w:rFonts w:ascii="Times New Roman" w:hAnsi="Times New Roman" w:cs="Times New Roman"/>
          <w:sz w:val="24"/>
          <w:szCs w:val="24"/>
        </w:rPr>
        <w:t xml:space="preserve">ay more than that.  Look around at donors, </w:t>
      </w:r>
      <w:r>
        <w:rPr>
          <w:rFonts w:ascii="Times New Roman" w:hAnsi="Times New Roman" w:cs="Times New Roman"/>
          <w:sz w:val="24"/>
          <w:szCs w:val="24"/>
        </w:rPr>
        <w:t xml:space="preserve">the not-for-profit partners, </w:t>
      </w:r>
      <w:r w:rsidR="00E91527" w:rsidRPr="00ED296F">
        <w:rPr>
          <w:rFonts w:ascii="Times New Roman" w:hAnsi="Times New Roman" w:cs="Times New Roman"/>
          <w:sz w:val="24"/>
          <w:szCs w:val="24"/>
        </w:rPr>
        <w:t>ad</w:t>
      </w:r>
      <w:r>
        <w:rPr>
          <w:rFonts w:ascii="Times New Roman" w:hAnsi="Times New Roman" w:cs="Times New Roman"/>
          <w:sz w:val="24"/>
          <w:szCs w:val="24"/>
        </w:rPr>
        <w:t>visors, and those just learning about our community.</w:t>
      </w:r>
    </w:p>
    <w:p w14:paraId="637B26B0" w14:textId="77777777" w:rsidR="00E91527" w:rsidRPr="00ED296F" w:rsidRDefault="00E91527" w:rsidP="00E5329D">
      <w:pPr>
        <w:rPr>
          <w:rFonts w:ascii="Times New Roman" w:hAnsi="Times New Roman" w:cs="Times New Roman"/>
          <w:sz w:val="24"/>
          <w:szCs w:val="24"/>
        </w:rPr>
      </w:pPr>
    </w:p>
    <w:p w14:paraId="06881199" w14:textId="5DB6F291" w:rsidR="00E91527" w:rsidRPr="00ED296F" w:rsidRDefault="00E91527" w:rsidP="00E5329D">
      <w:pPr>
        <w:rPr>
          <w:rFonts w:ascii="Times New Roman" w:hAnsi="Times New Roman" w:cs="Times New Roman"/>
          <w:sz w:val="24"/>
          <w:szCs w:val="24"/>
        </w:rPr>
      </w:pPr>
      <w:r w:rsidRPr="00ED296F">
        <w:rPr>
          <w:rFonts w:ascii="Times New Roman" w:hAnsi="Times New Roman" w:cs="Times New Roman"/>
          <w:sz w:val="24"/>
          <w:szCs w:val="24"/>
        </w:rPr>
        <w:t>As George</w:t>
      </w:r>
      <w:r w:rsidR="00587A8E">
        <w:rPr>
          <w:rFonts w:ascii="Times New Roman" w:hAnsi="Times New Roman" w:cs="Times New Roman"/>
          <w:sz w:val="24"/>
          <w:szCs w:val="24"/>
        </w:rPr>
        <w:t xml:space="preserve"> (</w:t>
      </w:r>
      <w:r w:rsidR="00587A8E">
        <w:rPr>
          <w:rFonts w:ascii="Times New Roman" w:hAnsi="Times New Roman" w:cs="Times New Roman"/>
          <w:i/>
          <w:sz w:val="24"/>
          <w:szCs w:val="24"/>
        </w:rPr>
        <w:t>Ferrari</w:t>
      </w:r>
      <w:r w:rsidR="00507052">
        <w:rPr>
          <w:rFonts w:ascii="Times New Roman" w:hAnsi="Times New Roman" w:cs="Times New Roman"/>
          <w:i/>
          <w:sz w:val="24"/>
          <w:szCs w:val="24"/>
        </w:rPr>
        <w:t xml:space="preserve">) </w:t>
      </w:r>
      <w:r w:rsidR="00507052">
        <w:rPr>
          <w:rFonts w:ascii="Times New Roman" w:hAnsi="Times New Roman" w:cs="Times New Roman"/>
          <w:sz w:val="24"/>
          <w:szCs w:val="24"/>
        </w:rPr>
        <w:t>said</w:t>
      </w:r>
      <w:r w:rsidR="00587A8E">
        <w:rPr>
          <w:rFonts w:ascii="Times New Roman" w:hAnsi="Times New Roman" w:cs="Times New Roman"/>
          <w:sz w:val="24"/>
          <w:szCs w:val="24"/>
        </w:rPr>
        <w:t xml:space="preserve"> in this year’s annual report, </w:t>
      </w:r>
      <w:r w:rsidRPr="00ED296F">
        <w:rPr>
          <w:rFonts w:ascii="Times New Roman" w:hAnsi="Times New Roman" w:cs="Times New Roman"/>
          <w:sz w:val="24"/>
          <w:szCs w:val="24"/>
        </w:rPr>
        <w:t xml:space="preserve"> “we honor the fact that we live in relationship to each other as social beings and in the context of our various environments:  work, family, built and natural.”</w:t>
      </w:r>
    </w:p>
    <w:p w14:paraId="2D17BE06" w14:textId="77777777" w:rsidR="00E91527" w:rsidRPr="00ED296F" w:rsidRDefault="00E91527" w:rsidP="00E5329D">
      <w:pPr>
        <w:rPr>
          <w:rFonts w:ascii="Times New Roman" w:hAnsi="Times New Roman" w:cs="Times New Roman"/>
          <w:sz w:val="24"/>
          <w:szCs w:val="24"/>
        </w:rPr>
      </w:pPr>
    </w:p>
    <w:p w14:paraId="51DF9E5C" w14:textId="4C576451" w:rsidR="00587A8E" w:rsidRDefault="00587A8E" w:rsidP="00E5329D">
      <w:pPr>
        <w:rPr>
          <w:rFonts w:ascii="Times New Roman" w:hAnsi="Times New Roman" w:cs="Times New Roman"/>
          <w:sz w:val="24"/>
          <w:szCs w:val="24"/>
        </w:rPr>
      </w:pPr>
      <w:r>
        <w:rPr>
          <w:rFonts w:ascii="Times New Roman" w:hAnsi="Times New Roman" w:cs="Times New Roman"/>
          <w:sz w:val="24"/>
          <w:szCs w:val="24"/>
        </w:rPr>
        <w:t>Connections – they can be f</w:t>
      </w:r>
      <w:r w:rsidR="00E91527" w:rsidRPr="00ED296F">
        <w:rPr>
          <w:rFonts w:ascii="Times New Roman" w:hAnsi="Times New Roman" w:cs="Times New Roman"/>
          <w:sz w:val="24"/>
          <w:szCs w:val="24"/>
        </w:rPr>
        <w:t>ormal, infor</w:t>
      </w:r>
      <w:r>
        <w:rPr>
          <w:rFonts w:ascii="Times New Roman" w:hAnsi="Times New Roman" w:cs="Times New Roman"/>
          <w:sz w:val="24"/>
          <w:szCs w:val="24"/>
        </w:rPr>
        <w:t xml:space="preserve">mal, legal, personal, </w:t>
      </w:r>
      <w:r w:rsidR="00507052">
        <w:rPr>
          <w:rFonts w:ascii="Times New Roman" w:hAnsi="Times New Roman" w:cs="Times New Roman"/>
          <w:sz w:val="24"/>
          <w:szCs w:val="24"/>
        </w:rPr>
        <w:t>and financial</w:t>
      </w:r>
      <w:r>
        <w:rPr>
          <w:rFonts w:ascii="Times New Roman" w:hAnsi="Times New Roman" w:cs="Times New Roman"/>
          <w:sz w:val="24"/>
          <w:szCs w:val="24"/>
        </w:rPr>
        <w:t xml:space="preserve">.  </w:t>
      </w:r>
      <w:r w:rsidR="00507052">
        <w:rPr>
          <w:rFonts w:ascii="Times New Roman" w:hAnsi="Times New Roman" w:cs="Times New Roman"/>
          <w:sz w:val="24"/>
          <w:szCs w:val="24"/>
        </w:rPr>
        <w:t>Connections imply</w:t>
      </w:r>
      <w:r>
        <w:rPr>
          <w:rFonts w:ascii="Times New Roman" w:hAnsi="Times New Roman" w:cs="Times New Roman"/>
          <w:sz w:val="24"/>
          <w:szCs w:val="24"/>
        </w:rPr>
        <w:t xml:space="preserve"> partnerships, a concept </w:t>
      </w:r>
      <w:r w:rsidR="00E91527" w:rsidRPr="00ED296F">
        <w:rPr>
          <w:rFonts w:ascii="Times New Roman" w:hAnsi="Times New Roman" w:cs="Times New Roman"/>
          <w:sz w:val="24"/>
          <w:szCs w:val="24"/>
        </w:rPr>
        <w:t xml:space="preserve">we emphasize to our </w:t>
      </w:r>
      <w:r w:rsidR="00507052" w:rsidRPr="00ED296F">
        <w:rPr>
          <w:rFonts w:ascii="Times New Roman" w:hAnsi="Times New Roman" w:cs="Times New Roman"/>
          <w:sz w:val="24"/>
          <w:szCs w:val="24"/>
        </w:rPr>
        <w:t>students.</w:t>
      </w:r>
      <w:r>
        <w:rPr>
          <w:rFonts w:ascii="Times New Roman" w:hAnsi="Times New Roman" w:cs="Times New Roman"/>
          <w:sz w:val="24"/>
          <w:szCs w:val="24"/>
        </w:rPr>
        <w:t xml:space="preserve">  In partnership, you do not do something </w:t>
      </w:r>
      <w:r w:rsidR="00E91527" w:rsidRPr="00ED296F">
        <w:rPr>
          <w:rFonts w:ascii="Times New Roman" w:hAnsi="Times New Roman" w:cs="Times New Roman"/>
          <w:sz w:val="24"/>
          <w:szCs w:val="24"/>
        </w:rPr>
        <w:t xml:space="preserve">to or even for </w:t>
      </w:r>
      <w:r>
        <w:rPr>
          <w:rFonts w:ascii="Times New Roman" w:hAnsi="Times New Roman" w:cs="Times New Roman"/>
          <w:sz w:val="24"/>
          <w:szCs w:val="24"/>
        </w:rPr>
        <w:t xml:space="preserve">a community, </w:t>
      </w:r>
      <w:r w:rsidR="00E91527" w:rsidRPr="00ED296F">
        <w:rPr>
          <w:rFonts w:ascii="Times New Roman" w:hAnsi="Times New Roman" w:cs="Times New Roman"/>
          <w:sz w:val="24"/>
          <w:szCs w:val="24"/>
        </w:rPr>
        <w:t xml:space="preserve">but </w:t>
      </w:r>
      <w:r>
        <w:rPr>
          <w:rFonts w:ascii="Times New Roman" w:hAnsi="Times New Roman" w:cs="Times New Roman"/>
          <w:sz w:val="24"/>
          <w:szCs w:val="24"/>
        </w:rPr>
        <w:t xml:space="preserve">rather </w:t>
      </w:r>
      <w:r w:rsidR="00E91527" w:rsidRPr="00ED296F">
        <w:rPr>
          <w:rFonts w:ascii="Times New Roman" w:hAnsi="Times New Roman" w:cs="Times New Roman"/>
          <w:sz w:val="24"/>
          <w:szCs w:val="24"/>
        </w:rPr>
        <w:t xml:space="preserve">with </w:t>
      </w:r>
      <w:r>
        <w:rPr>
          <w:rFonts w:ascii="Times New Roman" w:hAnsi="Times New Roman" w:cs="Times New Roman"/>
          <w:sz w:val="24"/>
          <w:szCs w:val="24"/>
        </w:rPr>
        <w:t xml:space="preserve">it.  That partnership has been at the heart of Cornell’s </w:t>
      </w:r>
      <w:r w:rsidR="00E91527" w:rsidRPr="00ED296F">
        <w:rPr>
          <w:rFonts w:ascii="Times New Roman" w:hAnsi="Times New Roman" w:cs="Times New Roman"/>
          <w:sz w:val="24"/>
          <w:szCs w:val="24"/>
        </w:rPr>
        <w:t>C</w:t>
      </w:r>
      <w:r>
        <w:rPr>
          <w:rFonts w:ascii="Times New Roman" w:hAnsi="Times New Roman" w:cs="Times New Roman"/>
          <w:sz w:val="24"/>
          <w:szCs w:val="24"/>
        </w:rPr>
        <w:t>ooperative Extension’s mission, “ to enable people to improve their lives and communities through partnerships that put experience and research knowledge to work.”</w:t>
      </w:r>
    </w:p>
    <w:p w14:paraId="738295AF" w14:textId="77777777" w:rsidR="00587A8E" w:rsidRDefault="00587A8E" w:rsidP="00E5329D">
      <w:pPr>
        <w:rPr>
          <w:rFonts w:ascii="Times New Roman" w:hAnsi="Times New Roman" w:cs="Times New Roman"/>
          <w:sz w:val="24"/>
          <w:szCs w:val="24"/>
        </w:rPr>
      </w:pPr>
    </w:p>
    <w:p w14:paraId="73B53DA0" w14:textId="55C143EB" w:rsidR="00587A8E" w:rsidRDefault="00587A8E" w:rsidP="00E5329D">
      <w:pPr>
        <w:rPr>
          <w:rFonts w:ascii="Times New Roman" w:hAnsi="Times New Roman" w:cs="Times New Roman"/>
          <w:sz w:val="24"/>
          <w:szCs w:val="24"/>
        </w:rPr>
      </w:pPr>
      <w:r>
        <w:rPr>
          <w:rFonts w:ascii="Times New Roman" w:hAnsi="Times New Roman" w:cs="Times New Roman"/>
          <w:sz w:val="24"/>
          <w:szCs w:val="24"/>
        </w:rPr>
        <w:t>Once again, Cornell’s history and purpose and that of the Community Foundation are intertwined.</w:t>
      </w:r>
    </w:p>
    <w:p w14:paraId="29FAE50D" w14:textId="0ACB013F" w:rsidR="00E91527" w:rsidRPr="00ED296F" w:rsidRDefault="00587A8E" w:rsidP="00E5329D">
      <w:pPr>
        <w:rPr>
          <w:rFonts w:ascii="Times New Roman" w:hAnsi="Times New Roman" w:cs="Times New Roman"/>
          <w:sz w:val="24"/>
          <w:szCs w:val="24"/>
        </w:rPr>
      </w:pPr>
      <w:r w:rsidRPr="00ED296F">
        <w:rPr>
          <w:rFonts w:ascii="Times New Roman" w:hAnsi="Times New Roman" w:cs="Times New Roman"/>
          <w:sz w:val="24"/>
          <w:szCs w:val="24"/>
        </w:rPr>
        <w:t xml:space="preserve"> </w:t>
      </w:r>
    </w:p>
    <w:p w14:paraId="4775B317" w14:textId="77777777" w:rsidR="00E91527" w:rsidRPr="00ED296F" w:rsidRDefault="00E91527" w:rsidP="00E5329D">
      <w:pPr>
        <w:rPr>
          <w:rFonts w:ascii="Times New Roman" w:hAnsi="Times New Roman" w:cs="Times New Roman"/>
          <w:sz w:val="24"/>
          <w:szCs w:val="24"/>
        </w:rPr>
      </w:pPr>
    </w:p>
    <w:p w14:paraId="0964567F" w14:textId="10112DD8" w:rsidR="00E91527" w:rsidRPr="00ED296F" w:rsidRDefault="00E91527" w:rsidP="00E5329D">
      <w:pPr>
        <w:rPr>
          <w:rFonts w:ascii="Times New Roman" w:hAnsi="Times New Roman" w:cs="Times New Roman"/>
          <w:sz w:val="24"/>
          <w:szCs w:val="24"/>
        </w:rPr>
      </w:pPr>
      <w:r w:rsidRPr="00ED296F">
        <w:rPr>
          <w:rFonts w:ascii="Times New Roman" w:hAnsi="Times New Roman" w:cs="Times New Roman"/>
          <w:sz w:val="24"/>
          <w:szCs w:val="24"/>
        </w:rPr>
        <w:lastRenderedPageBreak/>
        <w:t>As Cornell launches Engaged Cornell, building on 150 years of partnership and connection with the community, it will strengthen the many ways all of us will work together so that we all</w:t>
      </w:r>
      <w:r w:rsidR="00911EA7">
        <w:rPr>
          <w:rFonts w:ascii="Times New Roman" w:hAnsi="Times New Roman" w:cs="Times New Roman"/>
          <w:sz w:val="24"/>
          <w:szCs w:val="24"/>
        </w:rPr>
        <w:t xml:space="preserve"> thrive.  We will do so by engaging faculty and students with the community and by building what we are calling impactful partnerships, locally, throughout the state and even nationally and internationally.  Our connection to this community will be key.</w:t>
      </w:r>
    </w:p>
    <w:p w14:paraId="6956F125" w14:textId="77777777" w:rsidR="00BB47FD" w:rsidRPr="00ED296F" w:rsidRDefault="00BB47FD" w:rsidP="00E5329D">
      <w:pPr>
        <w:rPr>
          <w:rFonts w:ascii="Times New Roman" w:hAnsi="Times New Roman" w:cs="Times New Roman"/>
          <w:sz w:val="24"/>
          <w:szCs w:val="24"/>
        </w:rPr>
      </w:pPr>
    </w:p>
    <w:p w14:paraId="476DFC52" w14:textId="7DF00FFC" w:rsidR="00BB47FD" w:rsidRPr="00ED296F" w:rsidRDefault="00911EA7" w:rsidP="00E5329D">
      <w:pPr>
        <w:rPr>
          <w:rFonts w:ascii="Times New Roman" w:hAnsi="Times New Roman" w:cs="Times New Roman"/>
          <w:sz w:val="24"/>
          <w:szCs w:val="24"/>
        </w:rPr>
      </w:pPr>
      <w:r>
        <w:rPr>
          <w:rFonts w:ascii="Times New Roman" w:hAnsi="Times New Roman" w:cs="Times New Roman"/>
          <w:sz w:val="24"/>
          <w:szCs w:val="24"/>
        </w:rPr>
        <w:t>I began my talk by saying that an a</w:t>
      </w:r>
      <w:r w:rsidR="00BB47FD" w:rsidRPr="00ED296F">
        <w:rPr>
          <w:rFonts w:ascii="Times New Roman" w:hAnsi="Times New Roman" w:cs="Times New Roman"/>
          <w:sz w:val="24"/>
          <w:szCs w:val="24"/>
        </w:rPr>
        <w:t>nniversary is worthy of celebration – not just private</w:t>
      </w:r>
      <w:r>
        <w:rPr>
          <w:rFonts w:ascii="Times New Roman" w:hAnsi="Times New Roman" w:cs="Times New Roman"/>
          <w:sz w:val="24"/>
          <w:szCs w:val="24"/>
        </w:rPr>
        <w:t>ly</w:t>
      </w:r>
      <w:r w:rsidR="00BB47FD" w:rsidRPr="00ED296F">
        <w:rPr>
          <w:rFonts w:ascii="Times New Roman" w:hAnsi="Times New Roman" w:cs="Times New Roman"/>
          <w:sz w:val="24"/>
          <w:szCs w:val="24"/>
        </w:rPr>
        <w:t>, also public</w:t>
      </w:r>
      <w:r>
        <w:rPr>
          <w:rFonts w:ascii="Times New Roman" w:hAnsi="Times New Roman" w:cs="Times New Roman"/>
          <w:sz w:val="24"/>
          <w:szCs w:val="24"/>
        </w:rPr>
        <w:t>ly</w:t>
      </w:r>
      <w:r w:rsidR="00BB47FD" w:rsidRPr="00ED296F">
        <w:rPr>
          <w:rFonts w:ascii="Times New Roman" w:hAnsi="Times New Roman" w:cs="Times New Roman"/>
          <w:sz w:val="24"/>
          <w:szCs w:val="24"/>
        </w:rPr>
        <w:t>.  It is a chance for so many of us here…community leaders, agency heads, donors, and recipients</w:t>
      </w:r>
      <w:r>
        <w:rPr>
          <w:rFonts w:ascii="Times New Roman" w:hAnsi="Times New Roman" w:cs="Times New Roman"/>
          <w:sz w:val="24"/>
          <w:szCs w:val="24"/>
        </w:rPr>
        <w:t>…</w:t>
      </w:r>
      <w:r w:rsidR="00BB47FD" w:rsidRPr="00ED296F">
        <w:rPr>
          <w:rFonts w:ascii="Times New Roman" w:hAnsi="Times New Roman" w:cs="Times New Roman"/>
          <w:sz w:val="24"/>
          <w:szCs w:val="24"/>
        </w:rPr>
        <w:t xml:space="preserve"> to say “thank you, Community Foundation” and “thank you, Community”.  Let us be intentional about saying thank you.</w:t>
      </w:r>
    </w:p>
    <w:p w14:paraId="6175B47F" w14:textId="77777777" w:rsidR="00BB47FD" w:rsidRPr="00ED296F" w:rsidRDefault="00BB47FD" w:rsidP="00E5329D">
      <w:pPr>
        <w:rPr>
          <w:rFonts w:ascii="Times New Roman" w:hAnsi="Times New Roman" w:cs="Times New Roman"/>
          <w:sz w:val="24"/>
          <w:szCs w:val="24"/>
        </w:rPr>
      </w:pPr>
    </w:p>
    <w:p w14:paraId="7B9A5CC0" w14:textId="77777777" w:rsidR="00BB47FD" w:rsidRPr="00ED296F" w:rsidRDefault="00BB47FD" w:rsidP="00E5329D">
      <w:pPr>
        <w:rPr>
          <w:rFonts w:ascii="Times New Roman" w:hAnsi="Times New Roman" w:cs="Times New Roman"/>
          <w:sz w:val="24"/>
          <w:szCs w:val="24"/>
        </w:rPr>
      </w:pPr>
      <w:r w:rsidRPr="00ED296F">
        <w:rPr>
          <w:rFonts w:ascii="Times New Roman" w:hAnsi="Times New Roman" w:cs="Times New Roman"/>
          <w:sz w:val="24"/>
          <w:szCs w:val="24"/>
        </w:rPr>
        <w:t xml:space="preserve">Why is that important?  It is because I have learned what value comes in that formal expression of gratitude.  </w:t>
      </w:r>
    </w:p>
    <w:p w14:paraId="6BE5322D" w14:textId="77777777" w:rsidR="00BB47FD" w:rsidRPr="00ED296F" w:rsidRDefault="00BB47FD" w:rsidP="00E5329D">
      <w:pPr>
        <w:rPr>
          <w:rFonts w:ascii="Times New Roman" w:hAnsi="Times New Roman" w:cs="Times New Roman"/>
          <w:sz w:val="24"/>
          <w:szCs w:val="24"/>
        </w:rPr>
      </w:pPr>
    </w:p>
    <w:p w14:paraId="52C2CF13" w14:textId="77777777" w:rsidR="00BB47FD" w:rsidRPr="00ED296F" w:rsidRDefault="00BB47FD" w:rsidP="00E5329D">
      <w:pPr>
        <w:rPr>
          <w:rFonts w:ascii="Times New Roman" w:hAnsi="Times New Roman" w:cs="Times New Roman"/>
          <w:sz w:val="24"/>
          <w:szCs w:val="24"/>
        </w:rPr>
      </w:pPr>
      <w:r w:rsidRPr="00ED296F">
        <w:rPr>
          <w:rFonts w:ascii="Times New Roman" w:hAnsi="Times New Roman" w:cs="Times New Roman"/>
          <w:sz w:val="24"/>
          <w:szCs w:val="24"/>
        </w:rPr>
        <w:t xml:space="preserve">Way back in 100 BCE, Cicero told us, “Gratitude is not only the greatest of virtues, but the parent of all others.”  </w:t>
      </w:r>
    </w:p>
    <w:p w14:paraId="168EE6F1" w14:textId="77777777" w:rsidR="00BB47FD" w:rsidRPr="00ED296F" w:rsidRDefault="00BB47FD" w:rsidP="00E5329D">
      <w:pPr>
        <w:rPr>
          <w:rFonts w:ascii="Times New Roman" w:hAnsi="Times New Roman" w:cs="Times New Roman"/>
          <w:sz w:val="24"/>
          <w:szCs w:val="24"/>
        </w:rPr>
      </w:pPr>
    </w:p>
    <w:p w14:paraId="033E79A1" w14:textId="77777777" w:rsidR="00BB47FD" w:rsidRPr="00ED296F" w:rsidRDefault="00BB47FD" w:rsidP="00E5329D">
      <w:pPr>
        <w:rPr>
          <w:rFonts w:ascii="Times New Roman" w:hAnsi="Times New Roman" w:cs="Times New Roman"/>
          <w:sz w:val="24"/>
          <w:szCs w:val="24"/>
        </w:rPr>
      </w:pPr>
      <w:r w:rsidRPr="00ED296F">
        <w:rPr>
          <w:rFonts w:ascii="Times New Roman" w:hAnsi="Times New Roman" w:cs="Times New Roman"/>
          <w:sz w:val="24"/>
          <w:szCs w:val="24"/>
        </w:rPr>
        <w:t xml:space="preserve">Today, many scholars, especially of psychology and well being, are studying the impact of gratitude on one’s life.  Robert Emmons, a professor of psychology at UC Davis, is one expert on gratitude.  He has written and spoken extensively on the value of gratitude:  its impact on our ability to focus on the present; its incompatibility with negative emotions such as resentment and envy; its contribution to our development of a strong social network; and its impact on building resistance to stress.  </w:t>
      </w:r>
    </w:p>
    <w:p w14:paraId="0ECCD34F" w14:textId="77777777" w:rsidR="00BB47FD" w:rsidRPr="00ED296F" w:rsidRDefault="00BB47FD" w:rsidP="00E5329D">
      <w:pPr>
        <w:rPr>
          <w:rFonts w:ascii="Times New Roman" w:hAnsi="Times New Roman" w:cs="Times New Roman"/>
          <w:sz w:val="24"/>
          <w:szCs w:val="24"/>
        </w:rPr>
      </w:pPr>
    </w:p>
    <w:p w14:paraId="62D32B8E" w14:textId="77777777" w:rsidR="00BB47FD" w:rsidRPr="00ED296F" w:rsidRDefault="00BB47FD" w:rsidP="00E5329D">
      <w:pPr>
        <w:rPr>
          <w:rFonts w:ascii="Times New Roman" w:hAnsi="Times New Roman" w:cs="Times New Roman"/>
          <w:sz w:val="24"/>
          <w:szCs w:val="24"/>
        </w:rPr>
      </w:pPr>
      <w:r w:rsidRPr="00ED296F">
        <w:rPr>
          <w:rFonts w:ascii="Times New Roman" w:hAnsi="Times New Roman" w:cs="Times New Roman"/>
          <w:sz w:val="24"/>
          <w:szCs w:val="24"/>
        </w:rPr>
        <w:t>With his collaborator, Michael McCullough, of the University of Miami, Emmons has labeled Gratitude as the forgotten factor in happiness research.  Their individual and combined research now is documenting the psychological and physiological benefits of being grateful.  Through controlled experiments, they are demonstrating that those who are intentional in their gratitude feel better about their lives as a whole, are more optimistic, are more likely to progress toward personal goals and are more likely to report having helped someone with a personal problem or offered emotional support to another.</w:t>
      </w:r>
    </w:p>
    <w:p w14:paraId="5A3ADDB8" w14:textId="77777777" w:rsidR="00BB47FD" w:rsidRPr="00ED296F" w:rsidRDefault="00BB47FD" w:rsidP="00E5329D">
      <w:pPr>
        <w:rPr>
          <w:rFonts w:ascii="Times New Roman" w:hAnsi="Times New Roman" w:cs="Times New Roman"/>
          <w:sz w:val="24"/>
          <w:szCs w:val="24"/>
        </w:rPr>
      </w:pPr>
    </w:p>
    <w:p w14:paraId="1F58D4B5" w14:textId="77777777" w:rsidR="00BB47FD" w:rsidRPr="00ED296F" w:rsidRDefault="00BB47FD" w:rsidP="00E5329D">
      <w:pPr>
        <w:rPr>
          <w:rFonts w:ascii="Times New Roman" w:hAnsi="Times New Roman" w:cs="Times New Roman"/>
          <w:sz w:val="24"/>
          <w:szCs w:val="24"/>
        </w:rPr>
      </w:pPr>
      <w:r w:rsidRPr="00ED296F">
        <w:rPr>
          <w:rFonts w:ascii="Times New Roman" w:hAnsi="Times New Roman" w:cs="Times New Roman"/>
          <w:sz w:val="24"/>
          <w:szCs w:val="24"/>
        </w:rPr>
        <w:t>Just what is gratitude?  As Emmons and McCullough write, gratitude has been conceptualized as an emotion, an attitude, a virtue, a habit, a personality trait or a coping response.  It is derived from the Latin root gratia, meaning grace, graciousness or gratefulness.  The object of gratitude is OTHER directed…either to a person or nonhuman object (like nature, or God or the supernatural).  It is not self-focused.</w:t>
      </w:r>
    </w:p>
    <w:p w14:paraId="2DE4D6B5" w14:textId="77777777" w:rsidR="00BB47FD" w:rsidRPr="00ED296F" w:rsidRDefault="00BB47FD" w:rsidP="00E5329D">
      <w:pPr>
        <w:rPr>
          <w:rFonts w:ascii="Times New Roman" w:hAnsi="Times New Roman" w:cs="Times New Roman"/>
          <w:sz w:val="24"/>
          <w:szCs w:val="24"/>
        </w:rPr>
      </w:pPr>
    </w:p>
    <w:p w14:paraId="3F0DA503" w14:textId="3A3DF4E6" w:rsidR="00BB47FD" w:rsidRPr="00ED296F" w:rsidRDefault="00911EA7" w:rsidP="00E5329D">
      <w:pPr>
        <w:rPr>
          <w:rFonts w:ascii="Times New Roman" w:hAnsi="Times New Roman" w:cs="Times New Roman"/>
          <w:sz w:val="24"/>
          <w:szCs w:val="24"/>
        </w:rPr>
      </w:pPr>
      <w:r>
        <w:rPr>
          <w:rFonts w:ascii="Times New Roman" w:hAnsi="Times New Roman" w:cs="Times New Roman"/>
          <w:sz w:val="24"/>
          <w:szCs w:val="24"/>
        </w:rPr>
        <w:t xml:space="preserve">In a New York Times column some time ago, </w:t>
      </w:r>
      <w:r w:rsidR="00BB47FD" w:rsidRPr="00ED296F">
        <w:rPr>
          <w:rFonts w:ascii="Times New Roman" w:hAnsi="Times New Roman" w:cs="Times New Roman"/>
          <w:sz w:val="24"/>
          <w:szCs w:val="24"/>
        </w:rPr>
        <w:t xml:space="preserve">John Tierney </w:t>
      </w:r>
      <w:r w:rsidR="00507052">
        <w:rPr>
          <w:rFonts w:ascii="Times New Roman" w:hAnsi="Times New Roman" w:cs="Times New Roman"/>
          <w:sz w:val="24"/>
          <w:szCs w:val="24"/>
        </w:rPr>
        <w:t xml:space="preserve">wrote about </w:t>
      </w:r>
      <w:r w:rsidR="00507052" w:rsidRPr="00ED296F">
        <w:rPr>
          <w:rFonts w:ascii="Times New Roman" w:hAnsi="Times New Roman" w:cs="Times New Roman"/>
          <w:sz w:val="24"/>
          <w:szCs w:val="24"/>
        </w:rPr>
        <w:t>research</w:t>
      </w:r>
      <w:r w:rsidR="00BB47FD" w:rsidRPr="00ED296F">
        <w:rPr>
          <w:rFonts w:ascii="Times New Roman" w:hAnsi="Times New Roman" w:cs="Times New Roman"/>
          <w:sz w:val="24"/>
          <w:szCs w:val="24"/>
        </w:rPr>
        <w:t xml:space="preserve"> that shows that those who are fundamentally grateful human beings experience better health and sounder sleep, have less anxiety and depression, behave more kindly toward others and have long term satisfaction with life.  Gratitude is a stress buster, he writes…grateful people are less likely to experience </w:t>
      </w:r>
      <w:r w:rsidR="00A17519" w:rsidRPr="00ED296F">
        <w:rPr>
          <w:rFonts w:ascii="Times New Roman" w:hAnsi="Times New Roman" w:cs="Times New Roman"/>
          <w:sz w:val="24"/>
          <w:szCs w:val="24"/>
        </w:rPr>
        <w:t>envy, anger, resentment, regret, and other unpleasant emotions.  Perhaps the part of the brain that is activated when we are being thankful is the same part of the brain that hosts the negative emotions?  When the grateful ones are working, the others cannot??</w:t>
      </w:r>
    </w:p>
    <w:p w14:paraId="098033F8" w14:textId="77777777" w:rsidR="00A17519" w:rsidRPr="00ED296F" w:rsidRDefault="00A17519" w:rsidP="00E5329D">
      <w:pPr>
        <w:rPr>
          <w:rFonts w:ascii="Times New Roman" w:hAnsi="Times New Roman" w:cs="Times New Roman"/>
          <w:sz w:val="24"/>
          <w:szCs w:val="24"/>
        </w:rPr>
      </w:pPr>
    </w:p>
    <w:p w14:paraId="16565656" w14:textId="5D72E6F3" w:rsidR="00A17519" w:rsidRPr="00ED296F" w:rsidRDefault="00911EA7" w:rsidP="00E5329D">
      <w:pPr>
        <w:rPr>
          <w:rFonts w:ascii="Times New Roman" w:hAnsi="Times New Roman" w:cs="Times New Roman"/>
          <w:sz w:val="24"/>
          <w:szCs w:val="24"/>
        </w:rPr>
      </w:pPr>
      <w:r>
        <w:rPr>
          <w:rFonts w:ascii="Times New Roman" w:hAnsi="Times New Roman" w:cs="Times New Roman"/>
          <w:sz w:val="24"/>
          <w:szCs w:val="24"/>
        </w:rPr>
        <w:t>So</w:t>
      </w:r>
      <w:r w:rsidR="00A17519" w:rsidRPr="00ED296F">
        <w:rPr>
          <w:rFonts w:ascii="Times New Roman" w:hAnsi="Times New Roman" w:cs="Times New Roman"/>
          <w:sz w:val="24"/>
          <w:szCs w:val="24"/>
        </w:rPr>
        <w:t xml:space="preserve">, as we celebrate another successful year of the Community Foundations and 15 years of making a difference in Tompkins County…indeed, </w:t>
      </w:r>
    </w:p>
    <w:p w14:paraId="203A8E2C" w14:textId="77777777" w:rsidR="00911EA7" w:rsidRDefault="00911EA7" w:rsidP="00911EA7">
      <w:pPr>
        <w:rPr>
          <w:rFonts w:ascii="Times New Roman" w:hAnsi="Times New Roman" w:cs="Times New Roman"/>
          <w:sz w:val="24"/>
          <w:szCs w:val="24"/>
        </w:rPr>
      </w:pPr>
    </w:p>
    <w:p w14:paraId="016CFB64" w14:textId="45E7CEB7" w:rsidR="00911EA7" w:rsidRDefault="00911EA7" w:rsidP="00911EA7">
      <w:pPr>
        <w:rPr>
          <w:rFonts w:ascii="Times New Roman" w:hAnsi="Times New Roman" w:cs="Times New Roman"/>
          <w:sz w:val="24"/>
          <w:szCs w:val="24"/>
        </w:rPr>
      </w:pPr>
      <w:r>
        <w:rPr>
          <w:rFonts w:ascii="Times New Roman" w:hAnsi="Times New Roman" w:cs="Times New Roman"/>
          <w:sz w:val="24"/>
          <w:szCs w:val="24"/>
        </w:rPr>
        <w:t xml:space="preserve">Let me say, </w:t>
      </w:r>
    </w:p>
    <w:p w14:paraId="3294B648" w14:textId="4CF4D0CB" w:rsidR="00A17519" w:rsidRPr="00911EA7" w:rsidRDefault="00A17519" w:rsidP="00911EA7">
      <w:pPr>
        <w:rPr>
          <w:rFonts w:ascii="Times New Roman" w:hAnsi="Times New Roman" w:cs="Times New Roman"/>
          <w:sz w:val="24"/>
          <w:szCs w:val="24"/>
        </w:rPr>
      </w:pPr>
      <w:r w:rsidRPr="00911EA7">
        <w:rPr>
          <w:rFonts w:ascii="Times New Roman" w:hAnsi="Times New Roman" w:cs="Times New Roman"/>
          <w:sz w:val="24"/>
          <w:szCs w:val="24"/>
        </w:rPr>
        <w:t>Thank you to the staff</w:t>
      </w:r>
    </w:p>
    <w:p w14:paraId="0E21BBEE" w14:textId="77777777" w:rsidR="00A17519" w:rsidRPr="00911EA7" w:rsidRDefault="00A17519" w:rsidP="00911EA7">
      <w:pPr>
        <w:rPr>
          <w:rFonts w:ascii="Times New Roman" w:hAnsi="Times New Roman" w:cs="Times New Roman"/>
          <w:sz w:val="24"/>
          <w:szCs w:val="24"/>
        </w:rPr>
      </w:pPr>
      <w:r w:rsidRPr="00911EA7">
        <w:rPr>
          <w:rFonts w:ascii="Times New Roman" w:hAnsi="Times New Roman" w:cs="Times New Roman"/>
          <w:sz w:val="24"/>
          <w:szCs w:val="24"/>
        </w:rPr>
        <w:t>Thank you to the Board</w:t>
      </w:r>
    </w:p>
    <w:p w14:paraId="3F334FC9" w14:textId="77777777" w:rsidR="00A17519" w:rsidRPr="00911EA7" w:rsidRDefault="00A17519" w:rsidP="00911EA7">
      <w:pPr>
        <w:rPr>
          <w:rFonts w:ascii="Times New Roman" w:hAnsi="Times New Roman" w:cs="Times New Roman"/>
          <w:sz w:val="24"/>
          <w:szCs w:val="24"/>
        </w:rPr>
      </w:pPr>
      <w:r w:rsidRPr="00911EA7">
        <w:rPr>
          <w:rFonts w:ascii="Times New Roman" w:hAnsi="Times New Roman" w:cs="Times New Roman"/>
          <w:sz w:val="24"/>
          <w:szCs w:val="24"/>
        </w:rPr>
        <w:t>Thank you to all of you – and to those not here but engaged in the work of the Foundation</w:t>
      </w:r>
    </w:p>
    <w:p w14:paraId="2E889FF2" w14:textId="77777777" w:rsidR="00A17519" w:rsidRPr="00ED296F" w:rsidRDefault="00A17519" w:rsidP="00E5329D">
      <w:pPr>
        <w:rPr>
          <w:rFonts w:ascii="Times New Roman" w:hAnsi="Times New Roman" w:cs="Times New Roman"/>
          <w:sz w:val="24"/>
          <w:szCs w:val="24"/>
        </w:rPr>
      </w:pPr>
    </w:p>
    <w:p w14:paraId="2DBC0A5D" w14:textId="77777777" w:rsidR="00911EA7" w:rsidRDefault="00A17519" w:rsidP="00E5329D">
      <w:pPr>
        <w:rPr>
          <w:rFonts w:ascii="Times New Roman" w:hAnsi="Times New Roman" w:cs="Times New Roman"/>
          <w:sz w:val="24"/>
          <w:szCs w:val="24"/>
        </w:rPr>
      </w:pPr>
      <w:r w:rsidRPr="00ED296F">
        <w:rPr>
          <w:rFonts w:ascii="Times New Roman" w:hAnsi="Times New Roman" w:cs="Times New Roman"/>
          <w:sz w:val="24"/>
          <w:szCs w:val="24"/>
        </w:rPr>
        <w:t xml:space="preserve">As a resident of Tompkins County, I know and experience the difference you and we </w:t>
      </w:r>
      <w:r w:rsidR="00911EA7">
        <w:rPr>
          <w:rFonts w:ascii="Times New Roman" w:hAnsi="Times New Roman" w:cs="Times New Roman"/>
          <w:sz w:val="24"/>
          <w:szCs w:val="24"/>
        </w:rPr>
        <w:t>make</w:t>
      </w:r>
    </w:p>
    <w:p w14:paraId="1EB056D4" w14:textId="77777777" w:rsidR="00911EA7" w:rsidRDefault="00911EA7" w:rsidP="00E5329D">
      <w:pPr>
        <w:rPr>
          <w:rFonts w:ascii="Times New Roman" w:hAnsi="Times New Roman" w:cs="Times New Roman"/>
          <w:sz w:val="24"/>
          <w:szCs w:val="24"/>
        </w:rPr>
      </w:pPr>
    </w:p>
    <w:p w14:paraId="4A6CDD28" w14:textId="21E664A8" w:rsidR="00A17519" w:rsidRPr="00ED296F" w:rsidRDefault="00A17519" w:rsidP="00E5329D">
      <w:pPr>
        <w:rPr>
          <w:rFonts w:ascii="Times New Roman" w:hAnsi="Times New Roman" w:cs="Times New Roman"/>
          <w:sz w:val="24"/>
          <w:szCs w:val="24"/>
        </w:rPr>
      </w:pPr>
      <w:r w:rsidRPr="00ED296F">
        <w:rPr>
          <w:rFonts w:ascii="Times New Roman" w:hAnsi="Times New Roman" w:cs="Times New Roman"/>
          <w:sz w:val="24"/>
          <w:szCs w:val="24"/>
        </w:rPr>
        <w:t>Thank You!</w:t>
      </w:r>
    </w:p>
    <w:sectPr w:rsidR="00A17519" w:rsidRPr="00ED296F">
      <w:headerReference w:type="even"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7DA8F" w14:textId="77777777" w:rsidR="0057477D" w:rsidRDefault="0057477D" w:rsidP="0057477D">
      <w:r>
        <w:separator/>
      </w:r>
    </w:p>
  </w:endnote>
  <w:endnote w:type="continuationSeparator" w:id="0">
    <w:p w14:paraId="0103F372" w14:textId="77777777" w:rsidR="0057477D" w:rsidRDefault="0057477D" w:rsidP="00574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C3824" w14:textId="77777777" w:rsidR="0057477D" w:rsidRDefault="0057477D" w:rsidP="005747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D53377" w14:textId="77777777" w:rsidR="0057477D" w:rsidRDefault="005747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2BABC" w14:textId="77777777" w:rsidR="0057477D" w:rsidRDefault="0057477D" w:rsidP="005747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1821">
      <w:rPr>
        <w:rStyle w:val="PageNumber"/>
        <w:noProof/>
      </w:rPr>
      <w:t>1</w:t>
    </w:r>
    <w:r>
      <w:rPr>
        <w:rStyle w:val="PageNumber"/>
      </w:rPr>
      <w:fldChar w:fldCharType="end"/>
    </w:r>
  </w:p>
  <w:p w14:paraId="376F626A" w14:textId="77777777" w:rsidR="0057477D" w:rsidRDefault="005747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3F6FD4" w14:textId="77777777" w:rsidR="0057477D" w:rsidRDefault="0057477D" w:rsidP="0057477D">
      <w:r>
        <w:separator/>
      </w:r>
    </w:p>
  </w:footnote>
  <w:footnote w:type="continuationSeparator" w:id="0">
    <w:p w14:paraId="5377B8EF" w14:textId="77777777" w:rsidR="0057477D" w:rsidRDefault="0057477D" w:rsidP="005747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298CC" w14:textId="77777777" w:rsidR="0057477D" w:rsidRDefault="0057477D" w:rsidP="0057477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E7B504" w14:textId="77777777" w:rsidR="0057477D" w:rsidRDefault="005747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72DD0"/>
    <w:multiLevelType w:val="hybridMultilevel"/>
    <w:tmpl w:val="7BF4C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0A2587"/>
    <w:multiLevelType w:val="hybridMultilevel"/>
    <w:tmpl w:val="B6E4E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050"/>
    <w:rsid w:val="00314C6E"/>
    <w:rsid w:val="00340787"/>
    <w:rsid w:val="00366371"/>
    <w:rsid w:val="00507052"/>
    <w:rsid w:val="0057477D"/>
    <w:rsid w:val="00587A8E"/>
    <w:rsid w:val="006D480D"/>
    <w:rsid w:val="007F4593"/>
    <w:rsid w:val="00911EA7"/>
    <w:rsid w:val="00924111"/>
    <w:rsid w:val="00A17519"/>
    <w:rsid w:val="00B21821"/>
    <w:rsid w:val="00BB47FD"/>
    <w:rsid w:val="00C40302"/>
    <w:rsid w:val="00D71266"/>
    <w:rsid w:val="00E5329D"/>
    <w:rsid w:val="00E91527"/>
    <w:rsid w:val="00E94E14"/>
    <w:rsid w:val="00ED296F"/>
    <w:rsid w:val="00F46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0AA6A8"/>
  <w15:docId w15:val="{7203CC2D-437F-4051-BF1B-7E670BC1C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E14"/>
    <w:pPr>
      <w:ind w:left="720"/>
      <w:contextualSpacing/>
    </w:pPr>
  </w:style>
  <w:style w:type="paragraph" w:styleId="Header">
    <w:name w:val="header"/>
    <w:basedOn w:val="Normal"/>
    <w:link w:val="HeaderChar"/>
    <w:uiPriority w:val="99"/>
    <w:unhideWhenUsed/>
    <w:rsid w:val="0057477D"/>
    <w:pPr>
      <w:tabs>
        <w:tab w:val="center" w:pos="4320"/>
        <w:tab w:val="right" w:pos="8640"/>
      </w:tabs>
    </w:pPr>
  </w:style>
  <w:style w:type="character" w:customStyle="1" w:styleId="HeaderChar">
    <w:name w:val="Header Char"/>
    <w:basedOn w:val="DefaultParagraphFont"/>
    <w:link w:val="Header"/>
    <w:uiPriority w:val="99"/>
    <w:rsid w:val="0057477D"/>
  </w:style>
  <w:style w:type="paragraph" w:styleId="Footer">
    <w:name w:val="footer"/>
    <w:basedOn w:val="Normal"/>
    <w:link w:val="FooterChar"/>
    <w:uiPriority w:val="99"/>
    <w:unhideWhenUsed/>
    <w:rsid w:val="0057477D"/>
    <w:pPr>
      <w:tabs>
        <w:tab w:val="center" w:pos="4320"/>
        <w:tab w:val="right" w:pos="8640"/>
      </w:tabs>
    </w:pPr>
  </w:style>
  <w:style w:type="character" w:customStyle="1" w:styleId="FooterChar">
    <w:name w:val="Footer Char"/>
    <w:basedOn w:val="DefaultParagraphFont"/>
    <w:link w:val="Footer"/>
    <w:uiPriority w:val="99"/>
    <w:rsid w:val="0057477D"/>
  </w:style>
  <w:style w:type="character" w:styleId="PageNumber">
    <w:name w:val="page number"/>
    <w:basedOn w:val="DefaultParagraphFont"/>
    <w:uiPriority w:val="99"/>
    <w:semiHidden/>
    <w:unhideWhenUsed/>
    <w:rsid w:val="00574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7E21E-4E3F-4FFD-865B-C19F42976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1305</Words>
  <Characters>7439</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E. Parker</dc:creator>
  <cp:lastModifiedBy>George Ferrari</cp:lastModifiedBy>
  <cp:revision>2</cp:revision>
  <dcterms:created xsi:type="dcterms:W3CDTF">2015-06-09T16:43:00Z</dcterms:created>
  <dcterms:modified xsi:type="dcterms:W3CDTF">2015-06-09T16:43:00Z</dcterms:modified>
</cp:coreProperties>
</file>