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09E45" w14:textId="77777777" w:rsidR="00704554" w:rsidRPr="007036B2" w:rsidRDefault="00704554" w:rsidP="006D3373">
      <w:pPr>
        <w:jc w:val="center"/>
        <w:rPr>
          <w:rFonts w:asciiTheme="minorHAnsi" w:hAnsiTheme="minorHAnsi"/>
          <w:b/>
          <w:sz w:val="28"/>
          <w:szCs w:val="28"/>
        </w:rPr>
      </w:pPr>
      <w:r w:rsidRPr="007036B2">
        <w:rPr>
          <w:rFonts w:asciiTheme="minorHAnsi" w:hAnsiTheme="minorHAnsi"/>
          <w:b/>
          <w:noProof/>
          <w:sz w:val="28"/>
          <w:szCs w:val="28"/>
        </w:rPr>
        <w:drawing>
          <wp:inline distT="0" distB="0" distL="0" distR="0" wp14:anchorId="61109E5C" wp14:editId="61109E5D">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6" cstate="print"/>
                    <a:stretch>
                      <a:fillRect/>
                    </a:stretch>
                  </pic:blipFill>
                  <pic:spPr>
                    <a:xfrm>
                      <a:off x="0" y="0"/>
                      <a:ext cx="3657600" cy="941832"/>
                    </a:xfrm>
                    <a:prstGeom prst="rect">
                      <a:avLst/>
                    </a:prstGeom>
                  </pic:spPr>
                </pic:pic>
              </a:graphicData>
            </a:graphic>
          </wp:inline>
        </w:drawing>
      </w:r>
    </w:p>
    <w:p w14:paraId="61109E46" w14:textId="77777777" w:rsidR="007110F7" w:rsidRPr="007036B2" w:rsidRDefault="006D3373" w:rsidP="006D3373">
      <w:pPr>
        <w:jc w:val="center"/>
        <w:rPr>
          <w:rFonts w:asciiTheme="minorHAnsi" w:hAnsiTheme="minorHAnsi"/>
          <w:b/>
          <w:sz w:val="28"/>
          <w:szCs w:val="28"/>
        </w:rPr>
      </w:pPr>
      <w:r w:rsidRPr="007036B2">
        <w:rPr>
          <w:rFonts w:asciiTheme="minorHAnsi" w:hAnsiTheme="minorHAnsi"/>
          <w:b/>
          <w:sz w:val="28"/>
          <w:szCs w:val="28"/>
        </w:rPr>
        <w:t>Confidentiality Policy</w:t>
      </w:r>
    </w:p>
    <w:p w14:paraId="61109E47" w14:textId="77777777" w:rsidR="006D3373" w:rsidRPr="007036B2" w:rsidRDefault="006D3373" w:rsidP="006D3373">
      <w:pPr>
        <w:jc w:val="center"/>
        <w:rPr>
          <w:rFonts w:asciiTheme="minorHAnsi" w:hAnsiTheme="minorHAnsi"/>
          <w:b/>
          <w:sz w:val="28"/>
          <w:szCs w:val="28"/>
        </w:rPr>
      </w:pPr>
    </w:p>
    <w:p w14:paraId="61109E48" w14:textId="41FDAC3B" w:rsidR="00375E46" w:rsidRPr="007036B2" w:rsidRDefault="006D3373" w:rsidP="00A213C0">
      <w:pPr>
        <w:jc w:val="both"/>
        <w:rPr>
          <w:rFonts w:asciiTheme="minorHAnsi" w:hAnsiTheme="minorHAnsi"/>
        </w:rPr>
      </w:pPr>
      <w:r w:rsidRPr="007036B2">
        <w:rPr>
          <w:rFonts w:asciiTheme="minorHAnsi" w:hAnsiTheme="minorHAnsi"/>
        </w:rPr>
        <w:t xml:space="preserve">At all times both during and after his or her term of service every Board Member and Staff person </w:t>
      </w:r>
      <w:r w:rsidR="00D84F16" w:rsidRPr="007036B2">
        <w:rPr>
          <w:rFonts w:asciiTheme="minorHAnsi" w:hAnsiTheme="minorHAnsi"/>
        </w:rPr>
        <w:t xml:space="preserve">and </w:t>
      </w:r>
      <w:r w:rsidR="00250A8F" w:rsidRPr="007036B2">
        <w:rPr>
          <w:rFonts w:asciiTheme="minorHAnsi" w:hAnsiTheme="minorHAnsi"/>
        </w:rPr>
        <w:t xml:space="preserve">Intern and </w:t>
      </w:r>
      <w:r w:rsidR="00D84F16" w:rsidRPr="007036B2">
        <w:rPr>
          <w:rFonts w:asciiTheme="minorHAnsi" w:hAnsiTheme="minorHAnsi"/>
        </w:rPr>
        <w:t xml:space="preserve">Volunteer </w:t>
      </w:r>
      <w:r w:rsidRPr="007036B2">
        <w:rPr>
          <w:rFonts w:asciiTheme="minorHAnsi" w:hAnsiTheme="minorHAnsi"/>
        </w:rPr>
        <w:t>shall hold confidential, and shall not copy, distribute or reveal, any information, application or list of which he or she has knowledge or to which he or she has access by reason of his or her position as Board or Staff member unless specifically authoriz</w:t>
      </w:r>
      <w:r w:rsidR="00E00590">
        <w:rPr>
          <w:rFonts w:asciiTheme="minorHAnsi" w:hAnsiTheme="minorHAnsi"/>
        </w:rPr>
        <w:t xml:space="preserve">ed by the Chief Executive Officer </w:t>
      </w:r>
      <w:r w:rsidRPr="007036B2">
        <w:rPr>
          <w:rFonts w:asciiTheme="minorHAnsi" w:hAnsiTheme="minorHAnsi"/>
        </w:rPr>
        <w:t xml:space="preserve">and the Chair of the Board. </w:t>
      </w:r>
    </w:p>
    <w:p w14:paraId="61109E49" w14:textId="77777777" w:rsidR="00375E46" w:rsidRPr="007036B2" w:rsidRDefault="00375E46" w:rsidP="00A213C0">
      <w:pPr>
        <w:jc w:val="both"/>
        <w:rPr>
          <w:rFonts w:asciiTheme="minorHAnsi" w:hAnsiTheme="minorHAnsi"/>
        </w:rPr>
      </w:pPr>
    </w:p>
    <w:p w14:paraId="61109E4A" w14:textId="5F0DAA61" w:rsidR="006D3373" w:rsidRPr="007036B2" w:rsidRDefault="00C4665C" w:rsidP="00A213C0">
      <w:pPr>
        <w:jc w:val="both"/>
        <w:rPr>
          <w:rFonts w:asciiTheme="minorHAnsi" w:hAnsiTheme="minorHAnsi"/>
        </w:rPr>
      </w:pPr>
      <w:r w:rsidRPr="007036B2">
        <w:rPr>
          <w:rFonts w:asciiTheme="minorHAnsi" w:hAnsiTheme="minorHAnsi"/>
        </w:rPr>
        <w:t xml:space="preserve">Protecting donor, grantee and applicant </w:t>
      </w:r>
      <w:r w:rsidR="00375E46" w:rsidRPr="007036B2">
        <w:rPr>
          <w:rFonts w:asciiTheme="minorHAnsi" w:hAnsiTheme="minorHAnsi"/>
        </w:rPr>
        <w:t xml:space="preserve">confidentiality is an essential part of providing good service to </w:t>
      </w:r>
      <w:r w:rsidRPr="007036B2">
        <w:rPr>
          <w:rFonts w:asciiTheme="minorHAnsi" w:hAnsiTheme="minorHAnsi"/>
        </w:rPr>
        <w:t>our community</w:t>
      </w:r>
      <w:r w:rsidR="00375E46" w:rsidRPr="007036B2">
        <w:rPr>
          <w:rFonts w:asciiTheme="minorHAnsi" w:hAnsiTheme="minorHAnsi"/>
        </w:rPr>
        <w:t>.  A</w:t>
      </w:r>
      <w:r w:rsidR="006D3373" w:rsidRPr="007036B2">
        <w:rPr>
          <w:rFonts w:asciiTheme="minorHAnsi" w:hAnsiTheme="minorHAnsi"/>
        </w:rPr>
        <w:t>ll donors to the Foundation will be listed</w:t>
      </w:r>
      <w:r w:rsidR="0091777C" w:rsidRPr="007036B2">
        <w:rPr>
          <w:rFonts w:asciiTheme="minorHAnsi" w:hAnsiTheme="minorHAnsi"/>
        </w:rPr>
        <w:t xml:space="preserve"> in the Foundation’s annual report and in other appropriate listings</w:t>
      </w:r>
      <w:r w:rsidR="006D3373" w:rsidRPr="007036B2">
        <w:rPr>
          <w:rFonts w:asciiTheme="minorHAnsi" w:hAnsiTheme="minorHAnsi"/>
        </w:rPr>
        <w:t xml:space="preserve"> unless the donor requests anonymity.  All dollar amounts will remain confidential, unless the donor requests otherwise.  For individuals who want full anonymity from the Chai</w:t>
      </w:r>
      <w:r w:rsidR="00E00590">
        <w:rPr>
          <w:rFonts w:asciiTheme="minorHAnsi" w:hAnsiTheme="minorHAnsi"/>
        </w:rPr>
        <w:t>r of the Board, Board, Chief Executive Officer</w:t>
      </w:r>
      <w:r w:rsidR="006D3373" w:rsidRPr="007036B2">
        <w:rPr>
          <w:rFonts w:asciiTheme="minorHAnsi" w:hAnsiTheme="minorHAnsi"/>
        </w:rPr>
        <w:t xml:space="preserve">, office </w:t>
      </w:r>
      <w:r w:rsidR="00375E46" w:rsidRPr="007036B2">
        <w:rPr>
          <w:rFonts w:asciiTheme="minorHAnsi" w:hAnsiTheme="minorHAnsi"/>
        </w:rPr>
        <w:t>administrator and</w:t>
      </w:r>
      <w:r w:rsidR="0091777C" w:rsidRPr="007036B2">
        <w:rPr>
          <w:rFonts w:asciiTheme="minorHAnsi" w:hAnsiTheme="minorHAnsi"/>
        </w:rPr>
        <w:t xml:space="preserve"> treasurer, donations should be made</w:t>
      </w:r>
      <w:r w:rsidR="006D3373" w:rsidRPr="007036B2">
        <w:rPr>
          <w:rFonts w:asciiTheme="minorHAnsi" w:hAnsiTheme="minorHAnsi"/>
        </w:rPr>
        <w:t xml:space="preserve"> through an attorney. </w:t>
      </w:r>
    </w:p>
    <w:p w14:paraId="61109E4B" w14:textId="77777777" w:rsidR="0091777C" w:rsidRPr="007036B2" w:rsidRDefault="0091777C" w:rsidP="00A213C0">
      <w:pPr>
        <w:jc w:val="both"/>
        <w:rPr>
          <w:rFonts w:asciiTheme="minorHAnsi" w:hAnsiTheme="minorHAnsi"/>
        </w:rPr>
      </w:pPr>
    </w:p>
    <w:p w14:paraId="61109E4C" w14:textId="77777777" w:rsidR="0091777C" w:rsidRPr="007036B2" w:rsidRDefault="0091777C" w:rsidP="00A213C0">
      <w:pPr>
        <w:jc w:val="both"/>
        <w:rPr>
          <w:rFonts w:asciiTheme="minorHAnsi" w:hAnsiTheme="minorHAnsi"/>
        </w:rPr>
      </w:pPr>
      <w:r w:rsidRPr="007036B2">
        <w:rPr>
          <w:rFonts w:asciiTheme="minorHAnsi" w:hAnsiTheme="minorHAnsi"/>
        </w:rPr>
        <w:t>Discussions that take place in the context of the Foundation’s operations require discretion, including</w:t>
      </w:r>
      <w:bookmarkStart w:id="0" w:name="_GoBack"/>
      <w:bookmarkEnd w:id="0"/>
      <w:r w:rsidRPr="007036B2">
        <w:rPr>
          <w:rFonts w:asciiTheme="minorHAnsi" w:hAnsiTheme="minorHAnsi"/>
        </w:rPr>
        <w:t xml:space="preserve"> discussions pertaining to grant</w:t>
      </w:r>
      <w:r w:rsidR="0061698D" w:rsidRPr="007036B2">
        <w:rPr>
          <w:rFonts w:asciiTheme="minorHAnsi" w:hAnsiTheme="minorHAnsi"/>
        </w:rPr>
        <w:t xml:space="preserve"> </w:t>
      </w:r>
      <w:r w:rsidRPr="007036B2">
        <w:rPr>
          <w:rFonts w:asciiTheme="minorHAnsi" w:hAnsiTheme="minorHAnsi"/>
        </w:rPr>
        <w:t>making, personnel issues, development activities, operational fundraising, investment management, etc.</w:t>
      </w:r>
      <w:r w:rsidR="00433228" w:rsidRPr="007036B2">
        <w:rPr>
          <w:rFonts w:asciiTheme="minorHAnsi" w:hAnsiTheme="minorHAnsi"/>
        </w:rPr>
        <w:t xml:space="preserve">  The positions or statements of individual board members, advisors, or staff should not be discussed outside of official Foundation meetings and processes.</w:t>
      </w:r>
      <w:r w:rsidRPr="007036B2">
        <w:rPr>
          <w:rFonts w:asciiTheme="minorHAnsi" w:hAnsiTheme="minorHAnsi"/>
        </w:rPr>
        <w:t xml:space="preserve"> </w:t>
      </w:r>
    </w:p>
    <w:p w14:paraId="61109E4D" w14:textId="77777777" w:rsidR="00433228" w:rsidRPr="007036B2" w:rsidRDefault="00433228" w:rsidP="00A213C0">
      <w:pPr>
        <w:jc w:val="both"/>
        <w:rPr>
          <w:rFonts w:asciiTheme="minorHAnsi" w:hAnsiTheme="minorHAnsi"/>
        </w:rPr>
      </w:pPr>
    </w:p>
    <w:p w14:paraId="61109E4E" w14:textId="77777777" w:rsidR="00DD2C33" w:rsidRPr="007036B2" w:rsidRDefault="00433228" w:rsidP="00A213C0">
      <w:pPr>
        <w:jc w:val="both"/>
        <w:rPr>
          <w:rFonts w:asciiTheme="minorHAnsi" w:hAnsiTheme="minorHAnsi"/>
        </w:rPr>
      </w:pPr>
      <w:r w:rsidRPr="007036B2">
        <w:rPr>
          <w:rFonts w:asciiTheme="minorHAnsi" w:hAnsiTheme="minorHAnsi"/>
        </w:rPr>
        <w:t>The Foundation will comply with both the letter and spirit of all public disclosure requirements, including the open availability of its Form 990 tax returns</w:t>
      </w:r>
      <w:r w:rsidR="00DD2C33" w:rsidRPr="007036B2">
        <w:rPr>
          <w:rFonts w:asciiTheme="minorHAnsi" w:hAnsiTheme="minorHAnsi"/>
        </w:rPr>
        <w:t>.</w:t>
      </w:r>
    </w:p>
    <w:p w14:paraId="61109E4F" w14:textId="77777777" w:rsidR="00DD2C33" w:rsidRPr="007036B2" w:rsidRDefault="00DD2C33" w:rsidP="006D3373">
      <w:pPr>
        <w:rPr>
          <w:rFonts w:asciiTheme="minorHAnsi" w:hAnsiTheme="minorHAnsi"/>
        </w:rPr>
      </w:pPr>
    </w:p>
    <w:p w14:paraId="61109E50" w14:textId="77777777" w:rsidR="00DD2C33" w:rsidRPr="007036B2" w:rsidRDefault="00DD2C33" w:rsidP="006D3373">
      <w:pPr>
        <w:rPr>
          <w:rFonts w:asciiTheme="minorHAnsi" w:hAnsiTheme="minorHAnsi"/>
        </w:rPr>
      </w:pPr>
    </w:p>
    <w:p w14:paraId="61109E51" w14:textId="77777777" w:rsidR="00DD2C33" w:rsidRPr="007036B2" w:rsidRDefault="00DD2C33" w:rsidP="006D3373">
      <w:pPr>
        <w:rPr>
          <w:rFonts w:asciiTheme="minorHAnsi" w:hAnsiTheme="minorHAnsi"/>
        </w:rPr>
      </w:pPr>
    </w:p>
    <w:p w14:paraId="61109E52" w14:textId="77777777" w:rsidR="00DD2C33" w:rsidRDefault="00DD2C33" w:rsidP="006D3373">
      <w:pPr>
        <w:rPr>
          <w:rFonts w:asciiTheme="minorHAnsi" w:hAnsiTheme="minorHAnsi"/>
        </w:rPr>
      </w:pPr>
    </w:p>
    <w:p w14:paraId="43E1B4FF" w14:textId="77777777" w:rsidR="00AD35FE" w:rsidRPr="007036B2" w:rsidRDefault="00AD35FE" w:rsidP="006D3373">
      <w:pPr>
        <w:rPr>
          <w:rFonts w:asciiTheme="minorHAnsi" w:hAnsiTheme="minorHAnsi"/>
        </w:rPr>
      </w:pPr>
    </w:p>
    <w:p w14:paraId="61109E53" w14:textId="77777777" w:rsidR="00DD2C33" w:rsidRPr="007036B2" w:rsidRDefault="00DD2C33" w:rsidP="006D3373">
      <w:pPr>
        <w:rPr>
          <w:rFonts w:asciiTheme="minorHAnsi" w:hAnsiTheme="minorHAnsi"/>
        </w:rPr>
      </w:pPr>
    </w:p>
    <w:p w14:paraId="61109E54" w14:textId="77777777" w:rsidR="00DD2C33" w:rsidRPr="007036B2" w:rsidRDefault="00DD2C33" w:rsidP="006D3373">
      <w:pPr>
        <w:rPr>
          <w:rFonts w:asciiTheme="minorHAnsi" w:hAnsiTheme="minorHAnsi"/>
        </w:rPr>
      </w:pPr>
    </w:p>
    <w:p w14:paraId="61109E55" w14:textId="77777777" w:rsidR="00DD2C33" w:rsidRPr="007036B2" w:rsidRDefault="00DD2C33" w:rsidP="006D3373">
      <w:pPr>
        <w:pBdr>
          <w:bottom w:val="single" w:sz="12" w:space="1" w:color="auto"/>
        </w:pBdr>
        <w:rPr>
          <w:rFonts w:asciiTheme="minorHAnsi" w:hAnsiTheme="minorHAnsi"/>
        </w:rPr>
      </w:pPr>
    </w:p>
    <w:p w14:paraId="61109E56" w14:textId="77777777" w:rsidR="00DD2C33" w:rsidRPr="007036B2" w:rsidRDefault="00DD2C33" w:rsidP="006D3373">
      <w:pPr>
        <w:rPr>
          <w:rFonts w:asciiTheme="minorHAnsi" w:hAnsiTheme="minorHAnsi"/>
        </w:rPr>
      </w:pPr>
    </w:p>
    <w:p w14:paraId="61109E57" w14:textId="77777777" w:rsidR="00D84F16" w:rsidRPr="007036B2" w:rsidRDefault="00D84F16" w:rsidP="006D3373">
      <w:pPr>
        <w:rPr>
          <w:rFonts w:asciiTheme="minorHAnsi" w:hAnsiTheme="minorHAnsi"/>
        </w:rPr>
      </w:pPr>
      <w:r w:rsidRPr="007036B2">
        <w:rPr>
          <w:rFonts w:asciiTheme="minorHAnsi" w:hAnsiTheme="minorHAnsi"/>
        </w:rPr>
        <w:t>Name</w:t>
      </w:r>
      <w:r w:rsidRPr="007036B2">
        <w:rPr>
          <w:rFonts w:asciiTheme="minorHAnsi" w:hAnsiTheme="minorHAnsi"/>
        </w:rPr>
        <w:tab/>
      </w:r>
      <w:r w:rsidRPr="007036B2">
        <w:rPr>
          <w:rFonts w:asciiTheme="minorHAnsi" w:hAnsiTheme="minorHAnsi"/>
        </w:rPr>
        <w:tab/>
      </w:r>
      <w:r w:rsidRPr="007036B2">
        <w:rPr>
          <w:rFonts w:asciiTheme="minorHAnsi" w:hAnsiTheme="minorHAnsi"/>
        </w:rPr>
        <w:tab/>
      </w:r>
      <w:r w:rsidRPr="007036B2">
        <w:rPr>
          <w:rFonts w:asciiTheme="minorHAnsi" w:hAnsiTheme="minorHAnsi"/>
        </w:rPr>
        <w:tab/>
      </w:r>
      <w:r w:rsidRPr="007036B2">
        <w:rPr>
          <w:rFonts w:asciiTheme="minorHAnsi" w:hAnsiTheme="minorHAnsi"/>
        </w:rPr>
        <w:tab/>
      </w:r>
      <w:r w:rsidRPr="007036B2">
        <w:rPr>
          <w:rFonts w:asciiTheme="minorHAnsi" w:hAnsiTheme="minorHAnsi"/>
        </w:rPr>
        <w:tab/>
      </w:r>
      <w:r w:rsidRPr="007036B2">
        <w:rPr>
          <w:rFonts w:asciiTheme="minorHAnsi" w:hAnsiTheme="minorHAnsi"/>
        </w:rPr>
        <w:tab/>
      </w:r>
      <w:r w:rsidRPr="007036B2">
        <w:rPr>
          <w:rFonts w:asciiTheme="minorHAnsi" w:hAnsiTheme="minorHAnsi"/>
        </w:rPr>
        <w:tab/>
        <w:t>Date</w:t>
      </w:r>
    </w:p>
    <w:p w14:paraId="61109E58" w14:textId="77777777" w:rsidR="00D84F16" w:rsidRPr="007036B2" w:rsidRDefault="00D84F16" w:rsidP="006D3373">
      <w:pPr>
        <w:rPr>
          <w:rFonts w:asciiTheme="minorHAnsi" w:hAnsiTheme="minorHAnsi"/>
        </w:rPr>
      </w:pPr>
    </w:p>
    <w:p w14:paraId="61109E5B" w14:textId="5D5246D7" w:rsidR="0091777C" w:rsidRPr="007036B2" w:rsidRDefault="00D84F16" w:rsidP="006D3373">
      <w:pPr>
        <w:rPr>
          <w:rFonts w:asciiTheme="minorHAnsi" w:hAnsiTheme="minorHAnsi"/>
        </w:rPr>
      </w:pPr>
      <w:r w:rsidRPr="007036B2">
        <w:rPr>
          <w:rFonts w:asciiTheme="minorHAnsi" w:hAnsiTheme="minorHAnsi"/>
        </w:rPr>
        <w:t>Signature indicates understanding and acceptance of Community Foundation Confidentiality policies.</w:t>
      </w:r>
    </w:p>
    <w:sectPr w:rsidR="0091777C" w:rsidRPr="007036B2" w:rsidSect="009036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09E60" w14:textId="77777777" w:rsidR="00DA25C8" w:rsidRDefault="00DA25C8" w:rsidP="00683E1F">
      <w:r>
        <w:separator/>
      </w:r>
    </w:p>
  </w:endnote>
  <w:endnote w:type="continuationSeparator" w:id="0">
    <w:p w14:paraId="61109E61" w14:textId="77777777" w:rsidR="00DA25C8" w:rsidRDefault="00DA25C8" w:rsidP="0068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09E5E" w14:textId="77777777" w:rsidR="00DA25C8" w:rsidRDefault="00DA25C8" w:rsidP="00683E1F">
      <w:r>
        <w:separator/>
      </w:r>
    </w:p>
  </w:footnote>
  <w:footnote w:type="continuationSeparator" w:id="0">
    <w:p w14:paraId="61109E5F" w14:textId="77777777" w:rsidR="00DA25C8" w:rsidRDefault="00DA25C8" w:rsidP="00683E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84A"/>
    <w:rsid w:val="00061942"/>
    <w:rsid w:val="001A5FDA"/>
    <w:rsid w:val="00212DCB"/>
    <w:rsid w:val="00250A8F"/>
    <w:rsid w:val="00375E46"/>
    <w:rsid w:val="00433228"/>
    <w:rsid w:val="004F3EEF"/>
    <w:rsid w:val="00564FB8"/>
    <w:rsid w:val="0061698D"/>
    <w:rsid w:val="00646EB8"/>
    <w:rsid w:val="00683E1F"/>
    <w:rsid w:val="006B085C"/>
    <w:rsid w:val="006D3373"/>
    <w:rsid w:val="006F102A"/>
    <w:rsid w:val="007036B2"/>
    <w:rsid w:val="00704554"/>
    <w:rsid w:val="007110F7"/>
    <w:rsid w:val="00757958"/>
    <w:rsid w:val="00851A37"/>
    <w:rsid w:val="00903640"/>
    <w:rsid w:val="0091777C"/>
    <w:rsid w:val="009A1FFF"/>
    <w:rsid w:val="00A213C0"/>
    <w:rsid w:val="00AD35FE"/>
    <w:rsid w:val="00C3284A"/>
    <w:rsid w:val="00C4665C"/>
    <w:rsid w:val="00C538B2"/>
    <w:rsid w:val="00CE29E2"/>
    <w:rsid w:val="00D84F16"/>
    <w:rsid w:val="00DA25C8"/>
    <w:rsid w:val="00DD2C33"/>
    <w:rsid w:val="00E00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109E44"/>
  <w15:docId w15:val="{49B9C046-C7E4-4652-85F6-1199E601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64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3E1F"/>
    <w:pPr>
      <w:tabs>
        <w:tab w:val="center" w:pos="4680"/>
        <w:tab w:val="right" w:pos="9360"/>
      </w:tabs>
    </w:pPr>
  </w:style>
  <w:style w:type="character" w:customStyle="1" w:styleId="HeaderChar">
    <w:name w:val="Header Char"/>
    <w:basedOn w:val="DefaultParagraphFont"/>
    <w:link w:val="Header"/>
    <w:rsid w:val="00683E1F"/>
    <w:rPr>
      <w:sz w:val="24"/>
      <w:szCs w:val="24"/>
    </w:rPr>
  </w:style>
  <w:style w:type="paragraph" w:styleId="Footer">
    <w:name w:val="footer"/>
    <w:basedOn w:val="Normal"/>
    <w:link w:val="FooterChar"/>
    <w:rsid w:val="00683E1F"/>
    <w:pPr>
      <w:tabs>
        <w:tab w:val="center" w:pos="4680"/>
        <w:tab w:val="right" w:pos="9360"/>
      </w:tabs>
    </w:pPr>
  </w:style>
  <w:style w:type="character" w:customStyle="1" w:styleId="FooterChar">
    <w:name w:val="Footer Char"/>
    <w:basedOn w:val="DefaultParagraphFont"/>
    <w:link w:val="Footer"/>
    <w:rsid w:val="00683E1F"/>
    <w:rPr>
      <w:sz w:val="24"/>
      <w:szCs w:val="24"/>
    </w:rPr>
  </w:style>
  <w:style w:type="paragraph" w:styleId="BalloonText">
    <w:name w:val="Balloon Text"/>
    <w:basedOn w:val="Normal"/>
    <w:link w:val="BalloonTextChar"/>
    <w:rsid w:val="00704554"/>
    <w:rPr>
      <w:rFonts w:ascii="Tahoma" w:hAnsi="Tahoma" w:cs="Tahoma"/>
      <w:sz w:val="16"/>
      <w:szCs w:val="16"/>
    </w:rPr>
  </w:style>
  <w:style w:type="character" w:customStyle="1" w:styleId="BalloonTextChar">
    <w:name w:val="Balloon Text Char"/>
    <w:basedOn w:val="DefaultParagraphFont"/>
    <w:link w:val="BalloonText"/>
    <w:rsid w:val="007045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Confidentiality Policy</vt:lpstr>
    </vt:vector>
  </TitlesOfParts>
  <Company> </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Confidentiality Policy</dc:title>
  <dc:subject/>
  <dc:creator>Diane Shafer</dc:creator>
  <cp:keywords/>
  <dc:description/>
  <cp:lastModifiedBy>George Ferrari</cp:lastModifiedBy>
  <cp:revision>2</cp:revision>
  <cp:lastPrinted>2012-09-25T17:22:00Z</cp:lastPrinted>
  <dcterms:created xsi:type="dcterms:W3CDTF">2015-03-23T20:58:00Z</dcterms:created>
  <dcterms:modified xsi:type="dcterms:W3CDTF">2015-03-23T20:58:00Z</dcterms:modified>
</cp:coreProperties>
</file>